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E62" w:rsidRDefault="002A4E62" w:rsidP="002A4E62">
      <w:pPr>
        <w:pStyle w:val="afff8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Муниципальное бюджетное  общеобразовательное учреждение «Покровско-Урустамакская средняя общеобразовательная школа»</w:t>
      </w:r>
    </w:p>
    <w:p w:rsidR="002A4E62" w:rsidRDefault="002A4E62" w:rsidP="002A4E62">
      <w:pPr>
        <w:pStyle w:val="afff8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Бавлинского муниципального района  Республики Татарстан</w:t>
      </w:r>
    </w:p>
    <w:p w:rsidR="002A4E62" w:rsidRDefault="002A4E62" w:rsidP="002A4E62">
      <w:pPr>
        <w:pStyle w:val="afff8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2A4E62" w:rsidRDefault="002A4E62" w:rsidP="002A4E62">
      <w:pPr>
        <w:pStyle w:val="afff8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9214" w:type="dxa"/>
        <w:tblInd w:w="8188" w:type="dxa"/>
        <w:tblLook w:val="04A0"/>
      </w:tblPr>
      <w:tblGrid>
        <w:gridCol w:w="9214"/>
      </w:tblGrid>
      <w:tr w:rsidR="002A4E62" w:rsidTr="002A4E62">
        <w:tc>
          <w:tcPr>
            <w:tcW w:w="9214" w:type="dxa"/>
          </w:tcPr>
          <w:p w:rsidR="002A4E62" w:rsidRDefault="002A4E62">
            <w:pPr>
              <w:pStyle w:val="afff8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A4E62" w:rsidRDefault="002A4E62">
            <w:pPr>
              <w:pStyle w:val="afff8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Принято</w:t>
            </w:r>
          </w:p>
          <w:p w:rsidR="002A4E62" w:rsidRDefault="002A4E62">
            <w:pPr>
              <w:pStyle w:val="afff8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2A4E62" w:rsidRDefault="002A4E62">
            <w:pPr>
              <w:pStyle w:val="afff8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2A4E62" w:rsidRDefault="002A4E62">
            <w:pPr>
              <w:pStyle w:val="afff8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Директор МБОУ «П-Урустамакская СОШ»</w:t>
            </w:r>
          </w:p>
          <w:p w:rsidR="002A4E62" w:rsidRDefault="002A4E62">
            <w:pPr>
              <w:pStyle w:val="afff8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                                                           _____________Ф.И.Чернов</w:t>
            </w:r>
          </w:p>
        </w:tc>
      </w:tr>
    </w:tbl>
    <w:p w:rsidR="002A4E62" w:rsidRDefault="002A4E62" w:rsidP="002A4E62">
      <w:pPr>
        <w:tabs>
          <w:tab w:val="left" w:pos="9923"/>
        </w:tabs>
        <w:spacing w:line="360" w:lineRule="auto"/>
        <w:ind w:left="4956" w:right="-143" w:firstLine="5250"/>
        <w:rPr>
          <w:lang w:eastAsia="en-US"/>
        </w:rPr>
      </w:pPr>
    </w:p>
    <w:p w:rsidR="002A4E62" w:rsidRDefault="002A4E62" w:rsidP="002A4E62">
      <w:pPr>
        <w:spacing w:line="360" w:lineRule="auto"/>
        <w:jc w:val="center"/>
        <w:rPr>
          <w:b/>
          <w:lang w:eastAsia="en-US"/>
        </w:rPr>
      </w:pPr>
    </w:p>
    <w:p w:rsidR="002A4E62" w:rsidRDefault="002A4E62" w:rsidP="002A4E62">
      <w:pPr>
        <w:spacing w:line="360" w:lineRule="auto"/>
        <w:jc w:val="center"/>
        <w:rPr>
          <w:b/>
          <w:lang w:eastAsia="en-US"/>
        </w:rPr>
      </w:pPr>
      <w:r>
        <w:rPr>
          <w:b/>
          <w:lang w:eastAsia="en-US"/>
        </w:rPr>
        <w:t>Рабочая программа</w:t>
      </w:r>
    </w:p>
    <w:p w:rsidR="002A4E62" w:rsidRDefault="002A4E62" w:rsidP="002A4E62">
      <w:pPr>
        <w:spacing w:line="360" w:lineRule="auto"/>
        <w:jc w:val="center"/>
        <w:rPr>
          <w:b/>
          <w:lang w:eastAsia="en-US"/>
        </w:rPr>
      </w:pPr>
    </w:p>
    <w:p w:rsidR="002A4E62" w:rsidRDefault="002A4E62" w:rsidP="002A4E62">
      <w:pPr>
        <w:spacing w:line="360" w:lineRule="auto"/>
        <w:jc w:val="center"/>
        <w:rPr>
          <w:i/>
          <w:lang w:eastAsia="en-US"/>
        </w:rPr>
      </w:pPr>
      <w:r>
        <w:rPr>
          <w:lang w:eastAsia="en-US"/>
        </w:rPr>
        <w:t xml:space="preserve">по предмету «Информатика» для  8 класса </w:t>
      </w:r>
      <w:r>
        <w:rPr>
          <w:i/>
          <w:lang w:eastAsia="en-US"/>
        </w:rPr>
        <w:t>(1 час в  неделю, 35 часов в год)</w:t>
      </w:r>
    </w:p>
    <w:p w:rsidR="002A4E62" w:rsidRDefault="002A4E62" w:rsidP="002A4E62">
      <w:pPr>
        <w:spacing w:line="360" w:lineRule="auto"/>
        <w:ind w:right="-142"/>
        <w:jc w:val="center"/>
        <w:rPr>
          <w:lang w:eastAsia="en-US"/>
        </w:rPr>
      </w:pPr>
      <w:r>
        <w:rPr>
          <w:lang w:eastAsia="en-US"/>
        </w:rPr>
        <w:t>Составитель: Чернова В.В. (учитель информатики первой квалификационной категории)</w:t>
      </w:r>
    </w:p>
    <w:p w:rsidR="002A4E62" w:rsidRDefault="002A4E62" w:rsidP="002A4E62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«Согласовано»</w:t>
      </w:r>
    </w:p>
    <w:p w:rsidR="002A4E62" w:rsidRDefault="002A4E62" w:rsidP="002A4E62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 xml:space="preserve">Заместитель директора ___________ /В.В.Чернова/ </w:t>
      </w:r>
    </w:p>
    <w:p w:rsidR="002A4E62" w:rsidRDefault="002A4E62" w:rsidP="002A4E62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«Рассмотрено»</w:t>
      </w:r>
    </w:p>
    <w:p w:rsidR="002A4E62" w:rsidRDefault="002A4E62" w:rsidP="002A4E62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На заседании МО, протокол от   _______________  № ________</w:t>
      </w:r>
    </w:p>
    <w:p w:rsidR="002A4E62" w:rsidRDefault="002A4E62" w:rsidP="002A4E62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Руководитель МО _____________  /</w:t>
      </w:r>
      <w:r w:rsidR="00DE0E63">
        <w:rPr>
          <w:lang w:eastAsia="en-US"/>
        </w:rPr>
        <w:t>М.М.Тихонова</w:t>
      </w:r>
      <w:r>
        <w:rPr>
          <w:lang w:eastAsia="en-US"/>
        </w:rPr>
        <w:t xml:space="preserve">/ </w:t>
      </w:r>
    </w:p>
    <w:p w:rsidR="002A4E62" w:rsidRDefault="002A4E62" w:rsidP="002A4E62">
      <w:pPr>
        <w:spacing w:line="360" w:lineRule="auto"/>
        <w:jc w:val="center"/>
        <w:rPr>
          <w:lang w:eastAsia="en-US"/>
        </w:rPr>
      </w:pPr>
    </w:p>
    <w:p w:rsidR="002A4E62" w:rsidRDefault="00254323" w:rsidP="002A4E62">
      <w:pPr>
        <w:spacing w:line="360" w:lineRule="auto"/>
        <w:jc w:val="center"/>
        <w:rPr>
          <w:lang w:eastAsia="en-US"/>
        </w:rPr>
      </w:pPr>
      <w:r>
        <w:rPr>
          <w:lang w:eastAsia="en-US"/>
        </w:rPr>
        <w:t>2020</w:t>
      </w:r>
      <w:bookmarkStart w:id="0" w:name="_GoBack"/>
      <w:bookmarkEnd w:id="0"/>
      <w:r w:rsidR="002A4E62">
        <w:rPr>
          <w:lang w:eastAsia="en-US"/>
        </w:rPr>
        <w:t xml:space="preserve"> год</w:t>
      </w:r>
    </w:p>
    <w:p w:rsidR="002A4E62" w:rsidRDefault="002A4E62" w:rsidP="002A4E62">
      <w:pPr>
        <w:spacing w:line="360" w:lineRule="auto"/>
        <w:jc w:val="center"/>
        <w:rPr>
          <w:lang w:eastAsia="en-US"/>
        </w:rPr>
      </w:pPr>
    </w:p>
    <w:p w:rsidR="002A4E62" w:rsidRDefault="002A4E62" w:rsidP="002A4E62">
      <w:pPr>
        <w:spacing w:line="360" w:lineRule="auto"/>
        <w:jc w:val="center"/>
        <w:rPr>
          <w:lang w:eastAsia="en-US"/>
        </w:rPr>
      </w:pPr>
    </w:p>
    <w:p w:rsidR="002A4E62" w:rsidRDefault="002A4E62" w:rsidP="002A4E62">
      <w:pPr>
        <w:spacing w:line="360" w:lineRule="auto"/>
        <w:jc w:val="center"/>
        <w:rPr>
          <w:lang w:eastAsia="en-US"/>
        </w:rPr>
      </w:pPr>
    </w:p>
    <w:p w:rsidR="002A4E62" w:rsidRDefault="002A4E62" w:rsidP="002A4E62">
      <w:pPr>
        <w:spacing w:line="360" w:lineRule="auto"/>
        <w:jc w:val="center"/>
        <w:rPr>
          <w:rFonts w:eastAsia="Times New Roman"/>
          <w:lang w:eastAsia="ru-RU"/>
        </w:rPr>
      </w:pPr>
    </w:p>
    <w:p w:rsidR="007C7F77" w:rsidRPr="00D45D19" w:rsidRDefault="007C7F77" w:rsidP="007C7F77">
      <w:pPr>
        <w:autoSpaceDE w:val="0"/>
        <w:autoSpaceDN w:val="0"/>
        <w:adjustRightInd w:val="0"/>
        <w:spacing w:line="317" w:lineRule="exact"/>
        <w:jc w:val="center"/>
        <w:rPr>
          <w:rFonts w:eastAsia="Times New Roman"/>
          <w:b/>
          <w:lang w:eastAsia="ru-RU"/>
        </w:rPr>
      </w:pPr>
      <w:r w:rsidRPr="00D45D19">
        <w:rPr>
          <w:rFonts w:eastAsia="Times New Roman"/>
          <w:b/>
          <w:lang w:eastAsia="ru-RU"/>
        </w:rPr>
        <w:t>ПЛАНИРУЕМЫЕ РЕЗУЛЬТАТЫ ИЗУЧЕНИЯ УЧЕБНОГО ПРЕДМЕТА</w:t>
      </w:r>
    </w:p>
    <w:p w:rsidR="007C7F77" w:rsidRPr="00D45D19" w:rsidRDefault="007C7F77" w:rsidP="007C7F77">
      <w:pPr>
        <w:autoSpaceDE w:val="0"/>
        <w:autoSpaceDN w:val="0"/>
        <w:adjustRightInd w:val="0"/>
        <w:spacing w:line="317" w:lineRule="exact"/>
        <w:jc w:val="center"/>
        <w:rPr>
          <w:rFonts w:eastAsia="Times New Roman"/>
          <w:b/>
          <w:lang w:eastAsia="ru-RU"/>
        </w:rPr>
      </w:pPr>
      <w:r w:rsidRPr="00D45D19">
        <w:rPr>
          <w:rFonts w:eastAsia="Times New Roman"/>
          <w:b/>
          <w:lang w:eastAsia="ru-RU"/>
        </w:rPr>
        <w:t>«ИНФОРМАТИКА» в 8   КЛАССЕ</w:t>
      </w:r>
    </w:p>
    <w:p w:rsidR="007C7F77" w:rsidRDefault="007C7F77" w:rsidP="007C7F77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51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276"/>
        <w:gridCol w:w="3261"/>
        <w:gridCol w:w="3402"/>
        <w:gridCol w:w="3968"/>
        <w:gridCol w:w="3260"/>
      </w:tblGrid>
      <w:tr w:rsidR="007C7F77" w:rsidRPr="0029656F" w:rsidTr="0002227B">
        <w:trPr>
          <w:trHeight w:val="287"/>
        </w:trPr>
        <w:tc>
          <w:tcPr>
            <w:tcW w:w="1276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C7F77" w:rsidRPr="0029656F" w:rsidRDefault="007C7F77" w:rsidP="00C212A6">
            <w:pPr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  <w:r w:rsidRPr="0029656F">
              <w:rPr>
                <w:i/>
                <w:iCs/>
                <w:sz w:val="22"/>
                <w:szCs w:val="22"/>
                <w:lang w:eastAsia="ru-RU"/>
              </w:rPr>
              <w:t>Название</w:t>
            </w:r>
          </w:p>
          <w:p w:rsidR="007C7F77" w:rsidRPr="0029656F" w:rsidRDefault="007C7F77" w:rsidP="00C212A6">
            <w:pPr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  <w:r w:rsidRPr="0029656F">
              <w:rPr>
                <w:i/>
                <w:iCs/>
                <w:sz w:val="22"/>
                <w:szCs w:val="22"/>
                <w:lang w:eastAsia="ru-RU"/>
              </w:rPr>
              <w:t>раздела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7C7F77" w:rsidRPr="0029656F" w:rsidRDefault="007C7F77" w:rsidP="00C212A6">
            <w:pPr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  <w:r w:rsidRPr="0029656F">
              <w:rPr>
                <w:i/>
                <w:iCs/>
                <w:sz w:val="22"/>
                <w:szCs w:val="22"/>
                <w:lang w:eastAsia="ru-RU"/>
              </w:rPr>
              <w:t>Предметные результаты</w:t>
            </w:r>
          </w:p>
        </w:tc>
        <w:tc>
          <w:tcPr>
            <w:tcW w:w="3968" w:type="dxa"/>
            <w:vMerge w:val="restart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7C7F77" w:rsidRPr="0029656F" w:rsidRDefault="007C7F77" w:rsidP="00C212A6">
            <w:pPr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  <w:r w:rsidRPr="0029656F">
              <w:rPr>
                <w:i/>
                <w:iCs/>
                <w:sz w:val="22"/>
                <w:szCs w:val="22"/>
                <w:lang w:eastAsia="ru-RU"/>
              </w:rPr>
              <w:t>Метапредметные результаты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7C7F77" w:rsidRPr="0029656F" w:rsidRDefault="007C7F77" w:rsidP="00C212A6">
            <w:pPr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  <w:r w:rsidRPr="0029656F">
              <w:rPr>
                <w:i/>
                <w:iCs/>
                <w:sz w:val="22"/>
                <w:szCs w:val="22"/>
                <w:lang w:eastAsia="ru-RU"/>
              </w:rPr>
              <w:t>Личностные результаты</w:t>
            </w:r>
          </w:p>
        </w:tc>
      </w:tr>
      <w:tr w:rsidR="007C7F77" w:rsidRPr="0029656F" w:rsidTr="0002227B">
        <w:trPr>
          <w:trHeight w:val="310"/>
        </w:trPr>
        <w:tc>
          <w:tcPr>
            <w:tcW w:w="1276" w:type="dxa"/>
            <w:vMerge/>
            <w:tcBorders>
              <w:right w:val="single" w:sz="6" w:space="0" w:color="000000"/>
            </w:tcBorders>
          </w:tcPr>
          <w:p w:rsidR="007C7F77" w:rsidRPr="0029656F" w:rsidRDefault="007C7F77" w:rsidP="00C212A6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7C7F77" w:rsidRPr="0029656F" w:rsidRDefault="007C7F77" w:rsidP="00C212A6">
            <w:pPr>
              <w:jc w:val="center"/>
              <w:rPr>
                <w:sz w:val="22"/>
                <w:szCs w:val="22"/>
                <w:lang w:eastAsia="ru-RU"/>
              </w:rPr>
            </w:pPr>
            <w:r w:rsidRPr="0029656F">
              <w:rPr>
                <w:sz w:val="22"/>
                <w:szCs w:val="22"/>
                <w:lang w:eastAsia="ru-RU"/>
              </w:rPr>
              <w:t>ученик научится</w:t>
            </w:r>
          </w:p>
        </w:tc>
        <w:tc>
          <w:tcPr>
            <w:tcW w:w="3402" w:type="dxa"/>
            <w:vAlign w:val="center"/>
          </w:tcPr>
          <w:p w:rsidR="007C7F77" w:rsidRPr="0029656F" w:rsidRDefault="007C7F77" w:rsidP="00C212A6">
            <w:pPr>
              <w:jc w:val="center"/>
              <w:rPr>
                <w:sz w:val="22"/>
                <w:szCs w:val="22"/>
                <w:lang w:eastAsia="ru-RU"/>
              </w:rPr>
            </w:pPr>
            <w:r w:rsidRPr="0029656F">
              <w:rPr>
                <w:sz w:val="22"/>
                <w:szCs w:val="22"/>
                <w:lang w:eastAsia="ru-RU"/>
              </w:rPr>
              <w:t>ученик получит возможность научиться</w:t>
            </w:r>
          </w:p>
        </w:tc>
        <w:tc>
          <w:tcPr>
            <w:tcW w:w="3968" w:type="dxa"/>
            <w:vMerge/>
          </w:tcPr>
          <w:p w:rsidR="007C7F77" w:rsidRPr="0029656F" w:rsidRDefault="007C7F77" w:rsidP="00C212A6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260" w:type="dxa"/>
            <w:vMerge/>
          </w:tcPr>
          <w:p w:rsidR="007C7F77" w:rsidRPr="0029656F" w:rsidRDefault="007C7F77" w:rsidP="00C212A6">
            <w:pPr>
              <w:rPr>
                <w:sz w:val="22"/>
                <w:szCs w:val="22"/>
                <w:lang w:eastAsia="ru-RU"/>
              </w:rPr>
            </w:pPr>
          </w:p>
        </w:tc>
      </w:tr>
      <w:tr w:rsidR="00B20109" w:rsidRPr="0029656F" w:rsidTr="0002227B">
        <w:trPr>
          <w:trHeight w:val="310"/>
        </w:trPr>
        <w:tc>
          <w:tcPr>
            <w:tcW w:w="1276" w:type="dxa"/>
            <w:tcBorders>
              <w:right w:val="single" w:sz="6" w:space="0" w:color="000000"/>
            </w:tcBorders>
          </w:tcPr>
          <w:p w:rsidR="00B20109" w:rsidRDefault="00B20109" w:rsidP="00B20109">
            <w:pPr>
              <w:ind w:left="-108" w:right="-108"/>
              <w:jc w:val="center"/>
              <w:rPr>
                <w:bCs/>
              </w:rPr>
            </w:pPr>
          </w:p>
          <w:p w:rsidR="00B20109" w:rsidRDefault="00B20109" w:rsidP="00B20109">
            <w:pPr>
              <w:ind w:left="-108" w:right="-108"/>
              <w:jc w:val="center"/>
              <w:rPr>
                <w:bCs/>
              </w:rPr>
            </w:pPr>
          </w:p>
          <w:p w:rsidR="00B20109" w:rsidRPr="00B20109" w:rsidRDefault="0002227B" w:rsidP="00B20109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CF59CC">
              <w:rPr>
                <w:bCs/>
                <w:sz w:val="22"/>
                <w:szCs w:val="22"/>
              </w:rPr>
              <w:t>Математические основы информатики</w:t>
            </w:r>
            <w:r>
              <w:rPr>
                <w:bCs/>
              </w:rPr>
              <w:t>. Системы счисления. Элементы комбинаторики, теории множеств и математической логики</w:t>
            </w:r>
          </w:p>
        </w:tc>
        <w:tc>
          <w:tcPr>
            <w:tcW w:w="3261" w:type="dxa"/>
            <w:vAlign w:val="center"/>
          </w:tcPr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 xml:space="preserve">записывать в двоичной системе целые числа от 0 до 1024; 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 xml:space="preserve">-  переводить заданное натуральное число из десятичной записи в двоичную и из двоичной в десятичную; 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>- сравнивать числа в двоичной записи; складывать и вычитать числа, записанные в двоичной системе счисления;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 xml:space="preserve"> - записывать логические выражения,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высказываний.</w:t>
            </w:r>
          </w:p>
          <w:p w:rsidR="00B20109" w:rsidRPr="00C6560B" w:rsidRDefault="00B20109" w:rsidP="00B20109"/>
          <w:p w:rsidR="00B20109" w:rsidRPr="0029656F" w:rsidRDefault="00B20109" w:rsidP="00B20109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:rsidR="00B20109" w:rsidRDefault="00B20109" w:rsidP="00B20109">
            <w:pPr>
              <w:tabs>
                <w:tab w:val="left" w:pos="251"/>
              </w:tabs>
            </w:pPr>
            <w:r>
              <w:t xml:space="preserve">- </w:t>
            </w:r>
            <w:r>
              <w:tab/>
              <w:t>переводить небольшие десятичные числа из восьмеричной и шестнадцатеричной системы счисления в десятичную систему счисления;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 xml:space="preserve">- </w:t>
            </w:r>
            <w:r>
              <w:tab/>
              <w:t>познакомиться с тем, как информация представляется в компьютере, в том числе с двоичным кодированием текстов, графических изображений, звука;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>научиться решать логические задачи с использованием таблиц истинности;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>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      </w:r>
          </w:p>
          <w:p w:rsidR="00B20109" w:rsidRPr="0029656F" w:rsidRDefault="00B20109" w:rsidP="00B2010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968" w:type="dxa"/>
          </w:tcPr>
          <w:p w:rsidR="00B20109" w:rsidRDefault="00B20109" w:rsidP="00B20109">
            <w:pPr>
              <w:pStyle w:val="af0"/>
              <w:spacing w:before="0" w:after="0"/>
              <w:rPr>
                <w:rStyle w:val="a7"/>
                <w:i/>
                <w:sz w:val="22"/>
                <w:szCs w:val="22"/>
              </w:rPr>
            </w:pPr>
            <w:r w:rsidRPr="0029656F">
              <w:rPr>
                <w:rStyle w:val="a7"/>
                <w:i/>
                <w:sz w:val="22"/>
                <w:szCs w:val="22"/>
              </w:rPr>
              <w:t>Познавательные: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>
              <w:rPr>
                <w:rStyle w:val="a7"/>
                <w:b w:val="0"/>
                <w:sz w:val="22"/>
                <w:szCs w:val="22"/>
              </w:rPr>
              <w:t>- планируют собственную деятельность;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>
              <w:rPr>
                <w:rStyle w:val="a7"/>
                <w:b w:val="0"/>
                <w:sz w:val="22"/>
                <w:szCs w:val="22"/>
              </w:rPr>
              <w:t>- извлекают информацию, ориентируются в своей системе знаний и осознают необходимость нового знания; делают предварительный отбор источников информации для поиска нового знания;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>
              <w:rPr>
                <w:rStyle w:val="a7"/>
                <w:b w:val="0"/>
                <w:sz w:val="22"/>
                <w:szCs w:val="22"/>
              </w:rPr>
              <w:t>- самостоятельно осуществляют поиск необходимой информации; используют знаково-символические средства, в том числе модели и схемы для решения познавательных задач;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>
              <w:rPr>
                <w:rStyle w:val="a7"/>
                <w:b w:val="0"/>
                <w:sz w:val="22"/>
                <w:szCs w:val="22"/>
              </w:rPr>
              <w:t>- находят достоверную информацию, необходимую для решения учебных задач; распознают различные системы, выделяют существенные признаки;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>
              <w:rPr>
                <w:rStyle w:val="a7"/>
                <w:b w:val="0"/>
                <w:sz w:val="22"/>
                <w:szCs w:val="22"/>
              </w:rPr>
              <w:t>- самостоятельно выделяют и формируют познавательную цель;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>
              <w:rPr>
                <w:rStyle w:val="a7"/>
                <w:b w:val="0"/>
                <w:sz w:val="22"/>
                <w:szCs w:val="22"/>
              </w:rPr>
              <w:t>- структурируют свои знания.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29656F">
              <w:rPr>
                <w:rStyle w:val="a7"/>
                <w:i/>
                <w:sz w:val="22"/>
                <w:szCs w:val="22"/>
              </w:rPr>
              <w:t>Регулятивные:</w:t>
            </w:r>
            <w:r w:rsidRPr="0029656F">
              <w:rPr>
                <w:rStyle w:val="a7"/>
                <w:i/>
                <w:sz w:val="22"/>
                <w:szCs w:val="22"/>
              </w:rPr>
              <w:br/>
            </w:r>
            <w:r>
              <w:rPr>
                <w:rStyle w:val="a7"/>
                <w:b w:val="0"/>
                <w:bCs/>
                <w:sz w:val="22"/>
                <w:szCs w:val="22"/>
              </w:rPr>
              <w:t>- определяют цель, проблему в деятельности: учебной и жизненно-практической (в том числе в своем задании);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>
              <w:rPr>
                <w:rStyle w:val="a7"/>
                <w:b w:val="0"/>
                <w:bCs/>
                <w:sz w:val="22"/>
                <w:szCs w:val="22"/>
              </w:rPr>
              <w:t xml:space="preserve">- определяют цель учебной деятельности с помощью учителя и самостоятельно, находят средства ее </w:t>
            </w:r>
            <w:r>
              <w:rPr>
                <w:rStyle w:val="a7"/>
                <w:b w:val="0"/>
                <w:bCs/>
                <w:sz w:val="22"/>
                <w:szCs w:val="22"/>
              </w:rPr>
              <w:lastRenderedPageBreak/>
              <w:t>осуществления;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>
              <w:rPr>
                <w:rStyle w:val="a7"/>
                <w:b w:val="0"/>
                <w:bCs/>
                <w:sz w:val="22"/>
                <w:szCs w:val="22"/>
              </w:rPr>
              <w:t>- принимают и сохраняют учебную задачу, планируют свои действия; выбирают средства достижения цели в группе и индивидуально;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>
              <w:rPr>
                <w:rStyle w:val="a7"/>
                <w:b w:val="0"/>
                <w:bCs/>
                <w:sz w:val="22"/>
                <w:szCs w:val="22"/>
              </w:rPr>
              <w:t>- самостоятельно формулируют цели урока после предварительного обсуждения;</w:t>
            </w:r>
          </w:p>
          <w:p w:rsidR="00B20109" w:rsidRPr="00635E58" w:rsidRDefault="00B20109" w:rsidP="00B20109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>
              <w:rPr>
                <w:rStyle w:val="a7"/>
                <w:b w:val="0"/>
                <w:bCs/>
                <w:sz w:val="22"/>
                <w:szCs w:val="22"/>
              </w:rPr>
              <w:t>- определяют цель, проблему в деятельности; работают по плану, сверяясь с целью, находят и исправляют ошибки;</w:t>
            </w:r>
          </w:p>
          <w:p w:rsidR="00B20109" w:rsidRDefault="00B20109" w:rsidP="00B20109">
            <w:pPr>
              <w:rPr>
                <w:sz w:val="22"/>
                <w:szCs w:val="22"/>
                <w:lang w:eastAsia="ru-RU"/>
              </w:rPr>
            </w:pPr>
            <w:r w:rsidRPr="0029656F">
              <w:rPr>
                <w:rStyle w:val="a7"/>
                <w:i/>
                <w:sz w:val="22"/>
                <w:szCs w:val="22"/>
              </w:rPr>
              <w:t>Коммуникативные:</w:t>
            </w:r>
            <w:r w:rsidRPr="0029656F">
              <w:rPr>
                <w:rStyle w:val="a7"/>
                <w:i/>
                <w:sz w:val="22"/>
                <w:szCs w:val="22"/>
              </w:rPr>
              <w:br/>
            </w:r>
            <w:r>
              <w:rPr>
                <w:sz w:val="22"/>
                <w:szCs w:val="22"/>
                <w:lang w:eastAsia="ru-RU"/>
              </w:rPr>
              <w:t xml:space="preserve">- </w:t>
            </w:r>
            <w:r w:rsidR="001F7509">
              <w:rPr>
                <w:sz w:val="22"/>
                <w:szCs w:val="22"/>
                <w:lang w:eastAsia="ru-RU"/>
              </w:rPr>
              <w:t>проявляют активность во взаимодействии для решения коммуникативных и познавательных задач;</w:t>
            </w:r>
          </w:p>
          <w:p w:rsidR="001F7509" w:rsidRDefault="001F7509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слушают других, пытаются принимать другую точку зрения, быть готовыми изменить свою точку зрения;</w:t>
            </w:r>
          </w:p>
          <w:p w:rsidR="001F7509" w:rsidRDefault="001F7509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- </w:t>
            </w:r>
            <w:r w:rsidR="00C212A6">
              <w:rPr>
                <w:sz w:val="22"/>
                <w:szCs w:val="22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деятельности;</w:t>
            </w:r>
          </w:p>
          <w:p w:rsidR="00C212A6" w:rsidRDefault="00C212A6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- </w:t>
            </w:r>
            <w:r w:rsidR="00CA4394">
              <w:rPr>
                <w:sz w:val="22"/>
                <w:szCs w:val="22"/>
                <w:lang w:eastAsia="ru-RU"/>
              </w:rPr>
              <w:t>высказывают собственную точку зрения; строят понятные речевые высказывания;</w:t>
            </w:r>
          </w:p>
          <w:p w:rsidR="00CA4394" w:rsidRDefault="00CA4394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слушают друг друга, высказывают свою точку зрения;</w:t>
            </w:r>
          </w:p>
          <w:p w:rsidR="00CA4394" w:rsidRDefault="00CA4394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взаимодействуют со взрослыми и сверстниками в учебной деятельности; участвуют в коллективном обсуждении проблемы;</w:t>
            </w:r>
          </w:p>
          <w:p w:rsidR="00B20109" w:rsidRPr="0029656F" w:rsidRDefault="00CA4394" w:rsidP="007B18F1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- проявляют инициативное сотрудничество в поиске и сборе информации; понимают роль и место информационных процессов в </w:t>
            </w:r>
            <w:r>
              <w:rPr>
                <w:sz w:val="22"/>
                <w:szCs w:val="22"/>
                <w:lang w:eastAsia="ru-RU"/>
              </w:rPr>
              <w:lastRenderedPageBreak/>
              <w:t>различных системах</w:t>
            </w:r>
            <w:r w:rsidR="007B18F1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260" w:type="dxa"/>
          </w:tcPr>
          <w:p w:rsidR="00B20109" w:rsidRDefault="00B20109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- сохраняют мотивацию к учебной деятельности;</w:t>
            </w:r>
          </w:p>
          <w:p w:rsidR="00B20109" w:rsidRDefault="00B20109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оценивают важность образования и познания нового;</w:t>
            </w:r>
          </w:p>
          <w:p w:rsidR="00B20109" w:rsidRDefault="00B20109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вырабатывают уважительно-доброжелательное отношение к людям;</w:t>
            </w:r>
          </w:p>
          <w:p w:rsidR="00B20109" w:rsidRDefault="00B20109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определяют свою личную позицию;</w:t>
            </w:r>
          </w:p>
          <w:p w:rsidR="00B20109" w:rsidRDefault="00B20109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понимают необходимость образования, выраженного в преобладании учебно-познавательных мотивов и предпочтении социального способа оценки знаний.</w:t>
            </w:r>
          </w:p>
          <w:p w:rsidR="00B20109" w:rsidRPr="0029656F" w:rsidRDefault="00B20109" w:rsidP="00B20109">
            <w:pPr>
              <w:rPr>
                <w:sz w:val="22"/>
                <w:szCs w:val="22"/>
                <w:lang w:eastAsia="ru-RU"/>
              </w:rPr>
            </w:pPr>
          </w:p>
        </w:tc>
      </w:tr>
      <w:tr w:rsidR="00B20109" w:rsidRPr="0029656F" w:rsidTr="0002227B">
        <w:trPr>
          <w:trHeight w:val="310"/>
        </w:trPr>
        <w:tc>
          <w:tcPr>
            <w:tcW w:w="1276" w:type="dxa"/>
            <w:tcBorders>
              <w:right w:val="single" w:sz="6" w:space="0" w:color="000000"/>
            </w:tcBorders>
          </w:tcPr>
          <w:p w:rsidR="00B20109" w:rsidRDefault="00B20109" w:rsidP="00B20109">
            <w:pPr>
              <w:rPr>
                <w:bCs/>
              </w:rPr>
            </w:pPr>
          </w:p>
          <w:p w:rsidR="00B20109" w:rsidRPr="00B20109" w:rsidRDefault="00B20109" w:rsidP="00B20109">
            <w:pPr>
              <w:ind w:left="-108" w:right="-108"/>
              <w:rPr>
                <w:bCs/>
                <w:sz w:val="22"/>
                <w:szCs w:val="22"/>
              </w:rPr>
            </w:pPr>
          </w:p>
          <w:p w:rsidR="00B20109" w:rsidRPr="00B20109" w:rsidRDefault="00B20109" w:rsidP="00B20109">
            <w:pPr>
              <w:ind w:left="-108" w:right="-108"/>
              <w:rPr>
                <w:bCs/>
                <w:sz w:val="22"/>
                <w:szCs w:val="22"/>
              </w:rPr>
            </w:pPr>
          </w:p>
          <w:p w:rsidR="00C752BE" w:rsidRDefault="00C752BE" w:rsidP="00B20109">
            <w:pPr>
              <w:ind w:left="-108" w:right="-108"/>
              <w:rPr>
                <w:bCs/>
                <w:sz w:val="22"/>
                <w:szCs w:val="22"/>
              </w:rPr>
            </w:pPr>
          </w:p>
          <w:p w:rsidR="00C752BE" w:rsidRDefault="00C752BE" w:rsidP="00B20109">
            <w:pPr>
              <w:ind w:left="-108" w:right="-108"/>
              <w:rPr>
                <w:bCs/>
                <w:sz w:val="22"/>
                <w:szCs w:val="22"/>
              </w:rPr>
            </w:pPr>
          </w:p>
          <w:p w:rsidR="00C752BE" w:rsidRDefault="00C752BE" w:rsidP="00B20109">
            <w:pPr>
              <w:ind w:left="-108" w:right="-108"/>
              <w:rPr>
                <w:bCs/>
                <w:sz w:val="22"/>
                <w:szCs w:val="22"/>
              </w:rPr>
            </w:pPr>
          </w:p>
          <w:p w:rsidR="0002227B" w:rsidRPr="00CF59CC" w:rsidRDefault="0002227B" w:rsidP="0002227B">
            <w:pPr>
              <w:ind w:left="-108" w:right="-108"/>
              <w:rPr>
                <w:rFonts w:cs="Times New Roman"/>
                <w:sz w:val="22"/>
                <w:szCs w:val="22"/>
              </w:rPr>
            </w:pPr>
            <w:r w:rsidRPr="00CF59CC">
              <w:rPr>
                <w:rFonts w:cs="Times New Roman"/>
                <w:sz w:val="22"/>
                <w:szCs w:val="22"/>
              </w:rPr>
              <w:t xml:space="preserve">Алгоритмы и элементы программирования.  </w:t>
            </w:r>
          </w:p>
          <w:p w:rsidR="00B20109" w:rsidRPr="007C4190" w:rsidRDefault="0002227B" w:rsidP="0002227B">
            <w:pPr>
              <w:ind w:left="-108" w:right="-108"/>
              <w:rPr>
                <w:bCs/>
              </w:rPr>
            </w:pPr>
            <w:r w:rsidRPr="00CF59CC">
              <w:rPr>
                <w:rFonts w:cs="Times New Roman"/>
                <w:sz w:val="22"/>
                <w:szCs w:val="22"/>
              </w:rPr>
              <w:t>Исполнители и алгоритмы. Управление исполнителями. Алгоритмические конструкции</w:t>
            </w:r>
          </w:p>
        </w:tc>
        <w:tc>
          <w:tcPr>
            <w:tcW w:w="3261" w:type="dxa"/>
          </w:tcPr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 xml:space="preserve">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 как дискретность, детерминированность, понятность, результативность, массовость; 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>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 переходить от записи алгоритмической конструкции на алгоритмическом языке к блок-схеме и обратно);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 xml:space="preserve">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</w:t>
            </w:r>
            <w:r>
              <w:lastRenderedPageBreak/>
              <w:t>исполнителя и системой команд, на круг задач, решаемых исполнителем;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>исполнять линейный алгоритм для формального исполнителя с заданной системой команд;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 xml:space="preserve">составлять линейные алгоритмы, число команд в которых не превышает заданное; 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>исполнять линейные алгоритмы, записанные на алгоритмическом языке.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>исполнять алгоритмы c ветвлениями, записанные на алгоритмическом языке;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>понимать правила записи  и выполнения алгоритмов, содержащих цикл с параметром или цикл с условием продолжения работы;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>определять значения переменных после исполнения простейших циклических алгоритмов, записанных на алгоритмическом языке.</w:t>
            </w:r>
          </w:p>
          <w:p w:rsidR="00B20109" w:rsidRPr="0029656F" w:rsidRDefault="00B20109" w:rsidP="00B2010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:rsidR="00B20109" w:rsidRDefault="00B20109" w:rsidP="00B20109">
            <w:pPr>
              <w:tabs>
                <w:tab w:val="left" w:pos="251"/>
              </w:tabs>
            </w:pPr>
            <w:r>
              <w:lastRenderedPageBreak/>
              <w:t>-</w:t>
            </w:r>
            <w:r>
              <w:tab/>
              <w:t>исполнять алгоритмы, содержащие  ветвления  и повторения, для формального исполнителя с заданной системой команд;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>составлять все возможные алгоритмы фиксированной длины для формального исполнителя с заданной системой команд;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>подсчитывать количество тех или иных символов в цепочке символов, являющейся результатом работы алгоритма;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>по данному алгоритму определять, для решения какой задачи он предназначен;</w:t>
            </w:r>
          </w:p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>разрабатывать в среде формального исполнителя короткие алгоритмы, содержащие базовые алгоритмические конструкции.</w:t>
            </w:r>
          </w:p>
          <w:p w:rsidR="00B20109" w:rsidRPr="0043789F" w:rsidRDefault="00B20109" w:rsidP="00B20109">
            <w:pPr>
              <w:tabs>
                <w:tab w:val="left" w:pos="251"/>
              </w:tabs>
            </w:pPr>
          </w:p>
        </w:tc>
        <w:tc>
          <w:tcPr>
            <w:tcW w:w="3968" w:type="dxa"/>
          </w:tcPr>
          <w:p w:rsidR="00B20109" w:rsidRDefault="00B20109" w:rsidP="00B20109">
            <w:pPr>
              <w:pStyle w:val="af0"/>
              <w:spacing w:before="0" w:after="0"/>
              <w:rPr>
                <w:rStyle w:val="a7"/>
                <w:i/>
                <w:sz w:val="22"/>
                <w:szCs w:val="22"/>
              </w:rPr>
            </w:pPr>
            <w:r w:rsidRPr="0029656F">
              <w:rPr>
                <w:rStyle w:val="a7"/>
                <w:i/>
                <w:sz w:val="22"/>
                <w:szCs w:val="22"/>
              </w:rPr>
              <w:t>Познавательные: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>
              <w:rPr>
                <w:rStyle w:val="a7"/>
                <w:b w:val="0"/>
                <w:sz w:val="22"/>
                <w:szCs w:val="22"/>
              </w:rPr>
              <w:t>- самостоятельно выделяют и формируют познавательную цель; проводят поиск и выделение необходимой информации, применяют методы информационного поиска, в том числе с помощью компьютерных средств;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>
              <w:rPr>
                <w:rStyle w:val="a7"/>
                <w:b w:val="0"/>
                <w:sz w:val="22"/>
                <w:szCs w:val="22"/>
              </w:rPr>
              <w:t>- самостоятельно осуществляют поиск необходимой информации; используют знаково-символические средства, в том числе модели и схемы для решения познавательных задач;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>
              <w:rPr>
                <w:rStyle w:val="a7"/>
                <w:b w:val="0"/>
                <w:sz w:val="22"/>
                <w:szCs w:val="22"/>
              </w:rPr>
              <w:t>- осуществляют поиск и выделение необходимой информации; структурируют свои знания;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>
              <w:rPr>
                <w:rStyle w:val="a7"/>
                <w:b w:val="0"/>
                <w:sz w:val="22"/>
                <w:szCs w:val="22"/>
              </w:rPr>
              <w:t>- планируют собственную деятельность;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>
              <w:rPr>
                <w:rStyle w:val="a7"/>
                <w:b w:val="0"/>
                <w:sz w:val="22"/>
                <w:szCs w:val="22"/>
              </w:rPr>
              <w:t>- - извлекают информацию, ориентируются в своей системе знаний и осознают необходимость нового знания; делают предварительный отбор источников информации для поиска нового знания;</w:t>
            </w:r>
          </w:p>
          <w:p w:rsidR="00EC399A" w:rsidRDefault="00B20109" w:rsidP="00EC399A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29656F">
              <w:rPr>
                <w:rStyle w:val="a7"/>
                <w:i/>
                <w:sz w:val="22"/>
                <w:szCs w:val="22"/>
              </w:rPr>
              <w:t>Регулятивные:</w:t>
            </w:r>
            <w:r w:rsidRPr="0029656F">
              <w:rPr>
                <w:rStyle w:val="a7"/>
                <w:i/>
                <w:sz w:val="22"/>
                <w:szCs w:val="22"/>
              </w:rPr>
              <w:br/>
            </w:r>
            <w:r w:rsidR="00EC399A">
              <w:rPr>
                <w:rStyle w:val="a7"/>
                <w:b w:val="0"/>
                <w:bCs/>
                <w:sz w:val="22"/>
                <w:szCs w:val="22"/>
              </w:rPr>
              <w:t>- выстраивают работу по заранее намеченному плану; проявляют целеустремленность и настойчивость в достижении целей;</w:t>
            </w:r>
          </w:p>
          <w:p w:rsidR="00EC399A" w:rsidRDefault="00EC399A" w:rsidP="00EC399A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>
              <w:rPr>
                <w:rStyle w:val="a7"/>
                <w:b w:val="0"/>
                <w:bCs/>
                <w:sz w:val="22"/>
                <w:szCs w:val="22"/>
              </w:rPr>
              <w:t>- самостоятельно формулируют цели урока после предварительного обсуждения;</w:t>
            </w:r>
          </w:p>
          <w:p w:rsidR="00EC399A" w:rsidRDefault="00EC399A" w:rsidP="00EC399A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>
              <w:rPr>
                <w:rStyle w:val="a7"/>
                <w:b w:val="0"/>
                <w:bCs/>
                <w:sz w:val="22"/>
                <w:szCs w:val="22"/>
              </w:rPr>
              <w:t>-формулируют учебные цели при изучении темы;</w:t>
            </w:r>
          </w:p>
          <w:p w:rsidR="00EC399A" w:rsidRDefault="00EC399A" w:rsidP="00EC399A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>
              <w:rPr>
                <w:rStyle w:val="a7"/>
                <w:b w:val="0"/>
                <w:bCs/>
                <w:sz w:val="22"/>
                <w:szCs w:val="22"/>
              </w:rPr>
              <w:t>- определяют цель, проблему в деятельности: учебной и жизненно-</w:t>
            </w:r>
            <w:r>
              <w:rPr>
                <w:rStyle w:val="a7"/>
                <w:b w:val="0"/>
                <w:bCs/>
                <w:sz w:val="22"/>
                <w:szCs w:val="22"/>
              </w:rPr>
              <w:lastRenderedPageBreak/>
              <w:t>практической (в том числе в своем задании);</w:t>
            </w:r>
          </w:p>
          <w:p w:rsidR="00EC399A" w:rsidRDefault="00EC399A" w:rsidP="00EC399A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>
              <w:rPr>
                <w:rStyle w:val="a7"/>
                <w:b w:val="0"/>
                <w:bCs/>
                <w:sz w:val="22"/>
                <w:szCs w:val="22"/>
              </w:rPr>
              <w:t>- принимают и сохраняют учебную задачу, планируют свои действия; выбирают средства достижения цели в группе и индивидуально;</w:t>
            </w:r>
          </w:p>
          <w:p w:rsidR="00EC399A" w:rsidRPr="00635E58" w:rsidRDefault="00EC399A" w:rsidP="00EC399A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>
              <w:rPr>
                <w:rStyle w:val="a7"/>
                <w:b w:val="0"/>
                <w:bCs/>
                <w:sz w:val="22"/>
                <w:szCs w:val="22"/>
              </w:rPr>
              <w:t>- определяют цель, проблему в деятельности; работают по плану, сверяясь с целью, находят и исправляют ошибки;</w:t>
            </w:r>
          </w:p>
          <w:p w:rsidR="00EC399A" w:rsidRDefault="00EC399A" w:rsidP="00EC399A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>
              <w:rPr>
                <w:rStyle w:val="a7"/>
                <w:b w:val="0"/>
                <w:bCs/>
                <w:sz w:val="22"/>
                <w:szCs w:val="22"/>
              </w:rPr>
              <w:t>- определяют цель учебной деятельности с помощью учителя и самостоятельно, находят средства ее осуществления;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i/>
                <w:sz w:val="22"/>
                <w:szCs w:val="22"/>
              </w:rPr>
            </w:pPr>
            <w:r w:rsidRPr="0029656F">
              <w:rPr>
                <w:rStyle w:val="a7"/>
                <w:i/>
                <w:sz w:val="22"/>
                <w:szCs w:val="22"/>
              </w:rPr>
              <w:t>Коммуникативные:</w:t>
            </w:r>
          </w:p>
          <w:p w:rsidR="007B18F1" w:rsidRDefault="007B18F1" w:rsidP="007B18F1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взаимодействуют со взрослыми и сверстниками в учебной деятельности; участвуют в коллективном обсуждении проблемы;</w:t>
            </w:r>
          </w:p>
          <w:p w:rsidR="007B18F1" w:rsidRDefault="007B18F1" w:rsidP="007B18F1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высказывают собственную точку зрения; строят понятные речевые высказывания;</w:t>
            </w:r>
          </w:p>
          <w:p w:rsidR="007B18F1" w:rsidRDefault="007B18F1" w:rsidP="00B20109">
            <w:pPr>
              <w:pStyle w:val="af0"/>
              <w:spacing w:before="0" w:after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проявляют инициативное сотрудничество в поиске и сборе информации; понимают роль и место информационных процессов в различных системах;</w:t>
            </w:r>
          </w:p>
          <w:p w:rsidR="007B18F1" w:rsidRDefault="007B18F1" w:rsidP="007B18F1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проявляют активность во взаимодействии для решения коммуникативных и познавательных задач;</w:t>
            </w:r>
          </w:p>
          <w:p w:rsidR="007B18F1" w:rsidRDefault="007B18F1" w:rsidP="007B18F1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- </w:t>
            </w:r>
            <w:r w:rsidRPr="0002227B">
              <w:rPr>
                <w:sz w:val="20"/>
                <w:szCs w:val="20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деятельности;</w:t>
            </w:r>
          </w:p>
          <w:p w:rsidR="007B18F1" w:rsidRPr="0002227B" w:rsidRDefault="007B18F1" w:rsidP="007B18F1">
            <w:pPr>
              <w:rPr>
                <w:sz w:val="20"/>
                <w:szCs w:val="20"/>
                <w:lang w:eastAsia="ru-RU"/>
              </w:rPr>
            </w:pPr>
            <w:r w:rsidRPr="0002227B">
              <w:rPr>
                <w:sz w:val="20"/>
                <w:szCs w:val="20"/>
                <w:lang w:eastAsia="ru-RU"/>
              </w:rPr>
              <w:t>- слушают друг друга, высказывают свою точку зрения;</w:t>
            </w:r>
          </w:p>
          <w:p w:rsidR="007B18F1" w:rsidRPr="007B18F1" w:rsidRDefault="007B18F1" w:rsidP="007B18F1">
            <w:pPr>
              <w:rPr>
                <w:rStyle w:val="a7"/>
                <w:b w:val="0"/>
                <w:sz w:val="22"/>
                <w:szCs w:val="22"/>
              </w:rPr>
            </w:pPr>
            <w:r w:rsidRPr="0002227B">
              <w:rPr>
                <w:sz w:val="20"/>
                <w:szCs w:val="20"/>
                <w:lang w:eastAsia="ru-RU"/>
              </w:rPr>
              <w:t xml:space="preserve">- слушают других, пытаются принимать </w:t>
            </w:r>
            <w:r w:rsidRPr="0002227B">
              <w:rPr>
                <w:sz w:val="20"/>
                <w:szCs w:val="20"/>
                <w:lang w:eastAsia="ru-RU"/>
              </w:rPr>
              <w:lastRenderedPageBreak/>
              <w:t>другую точку зрения, быть готовыми изменить свою точку зрения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260" w:type="dxa"/>
          </w:tcPr>
          <w:p w:rsidR="00B20109" w:rsidRDefault="00B20109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- определяют свою личную позицию;</w:t>
            </w:r>
          </w:p>
          <w:p w:rsidR="00B20109" w:rsidRDefault="00B20109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вырабатывают уважительно-доброжелательное отношение к людям;</w:t>
            </w:r>
          </w:p>
          <w:p w:rsidR="00B20109" w:rsidRDefault="00B20109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понимают необходимость образования, выраженного в преобладании учебно-познавательных мотивов и предпочтении социального способа оценки знаний;</w:t>
            </w:r>
          </w:p>
          <w:p w:rsidR="00B20109" w:rsidRDefault="00B20109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сохраняют мотивацию к учебной деятельности;</w:t>
            </w:r>
          </w:p>
          <w:p w:rsidR="00B20109" w:rsidRDefault="00B20109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оценивают важность образования и познания нового.</w:t>
            </w:r>
          </w:p>
          <w:p w:rsidR="00B20109" w:rsidRPr="0029656F" w:rsidRDefault="00B20109" w:rsidP="00B20109">
            <w:pPr>
              <w:rPr>
                <w:rStyle w:val="a7"/>
                <w:b w:val="0"/>
                <w:sz w:val="22"/>
                <w:szCs w:val="22"/>
              </w:rPr>
            </w:pPr>
          </w:p>
        </w:tc>
      </w:tr>
      <w:tr w:rsidR="00B20109" w:rsidRPr="0029656F" w:rsidTr="0002227B">
        <w:trPr>
          <w:trHeight w:val="310"/>
        </w:trPr>
        <w:tc>
          <w:tcPr>
            <w:tcW w:w="1276" w:type="dxa"/>
            <w:tcBorders>
              <w:right w:val="single" w:sz="6" w:space="0" w:color="000000"/>
            </w:tcBorders>
          </w:tcPr>
          <w:p w:rsidR="001F7509" w:rsidRDefault="001F7509" w:rsidP="001F7509">
            <w:pPr>
              <w:ind w:left="-108" w:right="-108"/>
              <w:rPr>
                <w:bCs/>
                <w:sz w:val="22"/>
                <w:szCs w:val="22"/>
              </w:rPr>
            </w:pPr>
          </w:p>
          <w:p w:rsidR="001F7509" w:rsidRDefault="001F7509" w:rsidP="001F7509">
            <w:pPr>
              <w:ind w:left="-108" w:right="-108"/>
              <w:rPr>
                <w:bCs/>
                <w:sz w:val="22"/>
                <w:szCs w:val="22"/>
              </w:rPr>
            </w:pPr>
          </w:p>
          <w:p w:rsidR="001F7509" w:rsidRDefault="001F7509" w:rsidP="001F7509">
            <w:pPr>
              <w:ind w:left="-108" w:right="-108"/>
              <w:rPr>
                <w:bCs/>
                <w:sz w:val="22"/>
                <w:szCs w:val="22"/>
              </w:rPr>
            </w:pPr>
          </w:p>
          <w:p w:rsidR="00C752BE" w:rsidRDefault="00C752BE" w:rsidP="001F7509">
            <w:pPr>
              <w:ind w:left="-108" w:right="-108"/>
              <w:rPr>
                <w:bCs/>
                <w:sz w:val="22"/>
                <w:szCs w:val="22"/>
              </w:rPr>
            </w:pPr>
          </w:p>
          <w:p w:rsidR="00C752BE" w:rsidRDefault="00C752BE" w:rsidP="001F7509">
            <w:pPr>
              <w:ind w:left="-108" w:right="-108"/>
              <w:rPr>
                <w:bCs/>
                <w:sz w:val="22"/>
                <w:szCs w:val="22"/>
              </w:rPr>
            </w:pPr>
          </w:p>
          <w:p w:rsidR="00C752BE" w:rsidRDefault="00C752BE" w:rsidP="001F7509">
            <w:pPr>
              <w:ind w:left="-108" w:right="-108"/>
              <w:rPr>
                <w:bCs/>
                <w:sz w:val="22"/>
                <w:szCs w:val="22"/>
              </w:rPr>
            </w:pPr>
          </w:p>
          <w:p w:rsidR="00C752BE" w:rsidRDefault="00C752BE" w:rsidP="001F7509">
            <w:pPr>
              <w:ind w:left="-108" w:right="-108"/>
              <w:rPr>
                <w:bCs/>
                <w:sz w:val="22"/>
                <w:szCs w:val="22"/>
              </w:rPr>
            </w:pPr>
          </w:p>
          <w:p w:rsidR="00C752BE" w:rsidRDefault="00C752BE" w:rsidP="001F7509">
            <w:pPr>
              <w:ind w:left="-108" w:right="-108"/>
              <w:rPr>
                <w:bCs/>
                <w:sz w:val="22"/>
                <w:szCs w:val="22"/>
              </w:rPr>
            </w:pPr>
          </w:p>
          <w:p w:rsidR="00B20109" w:rsidRPr="001F7509" w:rsidRDefault="0002227B" w:rsidP="001F7509">
            <w:pPr>
              <w:ind w:left="-108" w:right="-108"/>
              <w:rPr>
                <w:bCs/>
                <w:sz w:val="22"/>
                <w:szCs w:val="22"/>
              </w:rPr>
            </w:pPr>
            <w:r>
              <w:rPr>
                <w:rFonts w:cs="Times New Roman"/>
              </w:rPr>
              <w:t>Алгоритмы и элементы программирования.  Разработка алгоритмов и программ</w:t>
            </w:r>
          </w:p>
        </w:tc>
        <w:tc>
          <w:tcPr>
            <w:tcW w:w="3261" w:type="dxa"/>
          </w:tcPr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 программ на выбранном языке программирования; выполнять эти программы на компьютере</w:t>
            </w:r>
          </w:p>
          <w:p w:rsidR="00B20109" w:rsidRPr="0043789F" w:rsidRDefault="00B20109" w:rsidP="00B20109">
            <w:pPr>
              <w:tabs>
                <w:tab w:val="left" w:pos="251"/>
              </w:tabs>
            </w:pPr>
          </w:p>
        </w:tc>
        <w:tc>
          <w:tcPr>
            <w:tcW w:w="3402" w:type="dxa"/>
          </w:tcPr>
          <w:p w:rsidR="00B20109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>познакомиться с использованием в программах строковых величин и с операциями со строковыми величинами;</w:t>
            </w:r>
          </w:p>
          <w:p w:rsidR="00B20109" w:rsidRPr="0043789F" w:rsidRDefault="00B20109" w:rsidP="00B20109">
            <w:pPr>
              <w:tabs>
                <w:tab w:val="left" w:pos="251"/>
              </w:tabs>
            </w:pPr>
            <w:r>
              <w:t>-</w:t>
            </w:r>
            <w:r>
              <w:tab/>
              <w:t>создавать программы для решения задач, возникающих в процессе учебы и вне  ее.</w:t>
            </w:r>
          </w:p>
        </w:tc>
        <w:tc>
          <w:tcPr>
            <w:tcW w:w="3968" w:type="dxa"/>
          </w:tcPr>
          <w:p w:rsidR="00B20109" w:rsidRDefault="00B20109" w:rsidP="00B20109">
            <w:pPr>
              <w:pStyle w:val="af0"/>
              <w:spacing w:before="0" w:after="0"/>
              <w:rPr>
                <w:rStyle w:val="a7"/>
                <w:i/>
                <w:sz w:val="22"/>
                <w:szCs w:val="22"/>
              </w:rPr>
            </w:pPr>
            <w:r w:rsidRPr="0029656F">
              <w:rPr>
                <w:rStyle w:val="a7"/>
                <w:i/>
                <w:sz w:val="22"/>
                <w:szCs w:val="22"/>
              </w:rPr>
              <w:t>Познавательные: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>
              <w:rPr>
                <w:rStyle w:val="a7"/>
                <w:b w:val="0"/>
                <w:sz w:val="22"/>
                <w:szCs w:val="22"/>
              </w:rPr>
              <w:t>- планируют собственную деятельность; находят достоверную информацию, необходимую для решения учебных и жизненных задач;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>
              <w:rPr>
                <w:rStyle w:val="a7"/>
                <w:b w:val="0"/>
                <w:sz w:val="22"/>
                <w:szCs w:val="22"/>
              </w:rPr>
              <w:t>- самостоятельно осуществляют поиск необходимой информации; используют знаково-символические средства, в том числе модели и схемы для решения познавательных задач;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>
              <w:rPr>
                <w:rStyle w:val="a7"/>
                <w:b w:val="0"/>
                <w:sz w:val="22"/>
                <w:szCs w:val="22"/>
              </w:rPr>
              <w:t>- самостоятельно выделяют и формируют познавательную цель; проводят поиск и выделение необходимой информации, применяют методы информационного поиска, в том числе с помощью компьютерных средств;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>
              <w:rPr>
                <w:rStyle w:val="a7"/>
                <w:b w:val="0"/>
                <w:sz w:val="22"/>
                <w:szCs w:val="22"/>
              </w:rPr>
              <w:t>- осуществляют поиск и выделение необходимой информации; структурируют свои знания;</w:t>
            </w:r>
          </w:p>
          <w:p w:rsidR="00EC399A" w:rsidRDefault="00B20109" w:rsidP="00EC399A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 w:rsidRPr="0029656F">
              <w:rPr>
                <w:rStyle w:val="a7"/>
                <w:i/>
                <w:sz w:val="22"/>
                <w:szCs w:val="22"/>
              </w:rPr>
              <w:t>Регулятивные:</w:t>
            </w:r>
            <w:r w:rsidRPr="0029656F">
              <w:rPr>
                <w:rStyle w:val="a7"/>
                <w:i/>
                <w:sz w:val="22"/>
                <w:szCs w:val="22"/>
              </w:rPr>
              <w:br/>
            </w:r>
            <w:r w:rsidR="00EC399A">
              <w:rPr>
                <w:rStyle w:val="a7"/>
                <w:b w:val="0"/>
                <w:bCs/>
                <w:sz w:val="22"/>
                <w:szCs w:val="22"/>
              </w:rPr>
              <w:t>- принимают и сохраняют учебную задачу, планируют свои действия; выбирают средства достижения цели в группе и индивидуально;</w:t>
            </w:r>
          </w:p>
          <w:p w:rsidR="00EC399A" w:rsidRDefault="00EC399A" w:rsidP="00EC399A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>
              <w:rPr>
                <w:rStyle w:val="a7"/>
                <w:b w:val="0"/>
                <w:bCs/>
                <w:sz w:val="22"/>
                <w:szCs w:val="22"/>
              </w:rPr>
              <w:t>- самостоятельно формулируют цели урока после предварительного обсуждения;</w:t>
            </w:r>
          </w:p>
          <w:p w:rsidR="00EC399A" w:rsidRDefault="00EC399A" w:rsidP="00EC399A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>
              <w:rPr>
                <w:rStyle w:val="a7"/>
                <w:b w:val="0"/>
                <w:bCs/>
                <w:sz w:val="22"/>
                <w:szCs w:val="22"/>
              </w:rPr>
              <w:t>- выстраивают работу по заранее намеченному плану; проявляют целеустремленность и настойчивость в достижении целей;</w:t>
            </w:r>
          </w:p>
          <w:p w:rsidR="00EC399A" w:rsidRDefault="00EC399A" w:rsidP="00EC399A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>
              <w:rPr>
                <w:rStyle w:val="a7"/>
                <w:b w:val="0"/>
                <w:bCs/>
                <w:sz w:val="22"/>
                <w:szCs w:val="22"/>
              </w:rPr>
              <w:t>- определяют цель учебной деятельности с помощью учителя и самостоятельно, находят средства ее осуществления;</w:t>
            </w:r>
          </w:p>
          <w:p w:rsidR="00EC399A" w:rsidRDefault="00EC399A" w:rsidP="00EC399A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>
              <w:rPr>
                <w:rStyle w:val="a7"/>
                <w:b w:val="0"/>
                <w:bCs/>
                <w:sz w:val="22"/>
                <w:szCs w:val="22"/>
              </w:rPr>
              <w:lastRenderedPageBreak/>
              <w:t>- определяют цель, проблему в деятельности: учебной и жизненно-практической (в том числе в своем задании);</w:t>
            </w:r>
          </w:p>
          <w:p w:rsidR="00EC399A" w:rsidRDefault="00EC399A" w:rsidP="00EC399A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>
              <w:rPr>
                <w:rStyle w:val="a7"/>
                <w:b w:val="0"/>
                <w:bCs/>
                <w:sz w:val="22"/>
                <w:szCs w:val="22"/>
              </w:rPr>
              <w:t>-формулируют учебные цели при изучении темы;</w:t>
            </w:r>
          </w:p>
          <w:p w:rsidR="00EC399A" w:rsidRPr="00635E58" w:rsidRDefault="00EC399A" w:rsidP="00EC399A">
            <w:pPr>
              <w:pStyle w:val="af0"/>
              <w:spacing w:before="0" w:after="0"/>
              <w:rPr>
                <w:rStyle w:val="a7"/>
                <w:b w:val="0"/>
                <w:bCs/>
                <w:sz w:val="22"/>
                <w:szCs w:val="22"/>
              </w:rPr>
            </w:pPr>
            <w:r>
              <w:rPr>
                <w:rStyle w:val="a7"/>
                <w:b w:val="0"/>
                <w:bCs/>
                <w:sz w:val="22"/>
                <w:szCs w:val="22"/>
              </w:rPr>
              <w:t>- определяют цель, проблему в деятельности; работают по плану, сверяясь с цел</w:t>
            </w:r>
            <w:r w:rsidR="00F712C2">
              <w:rPr>
                <w:rStyle w:val="a7"/>
                <w:b w:val="0"/>
                <w:bCs/>
                <w:sz w:val="22"/>
                <w:szCs w:val="22"/>
              </w:rPr>
              <w:t>ью, находят и исправляют ошибки.</w:t>
            </w:r>
          </w:p>
          <w:p w:rsidR="00B20109" w:rsidRDefault="00B20109" w:rsidP="00B20109">
            <w:pPr>
              <w:pStyle w:val="af0"/>
              <w:spacing w:before="0" w:after="0"/>
              <w:rPr>
                <w:rStyle w:val="a7"/>
                <w:i/>
                <w:sz w:val="22"/>
                <w:szCs w:val="22"/>
              </w:rPr>
            </w:pPr>
            <w:r w:rsidRPr="0029656F">
              <w:rPr>
                <w:rStyle w:val="a7"/>
                <w:i/>
                <w:sz w:val="22"/>
                <w:szCs w:val="22"/>
              </w:rPr>
              <w:t>Коммуникативные:</w:t>
            </w:r>
          </w:p>
          <w:p w:rsidR="00F712C2" w:rsidRDefault="00F712C2" w:rsidP="00F712C2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аргументируют свою позицию и координируют ее с позициями партнеров в сотрудничестве при выработке общего решения в совместной деятельности;</w:t>
            </w:r>
          </w:p>
          <w:p w:rsidR="00F712C2" w:rsidRDefault="00F712C2" w:rsidP="00F712C2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слушают друг друга, высказывают свою точку зрения;</w:t>
            </w:r>
          </w:p>
          <w:p w:rsidR="00F712C2" w:rsidRDefault="00F712C2" w:rsidP="00F712C2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высказывают собственную точку зрения; строят понятные речевые высказывания;</w:t>
            </w:r>
          </w:p>
          <w:p w:rsidR="00F712C2" w:rsidRDefault="00F712C2" w:rsidP="00F712C2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слушают других, пытаются принимать другую точку зрения, быть готовыми изменить свою точку зрения;</w:t>
            </w:r>
          </w:p>
          <w:p w:rsidR="00F712C2" w:rsidRDefault="00F712C2" w:rsidP="00F712C2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 - взаимодействуют со взрослыми и сверстниками в учебной деятельности; участвуют в коллективном обсуждении проблемы;</w:t>
            </w:r>
          </w:p>
          <w:p w:rsidR="00F712C2" w:rsidRDefault="00F712C2" w:rsidP="00F712C2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проявляют активность во взаимодействии для решения коммуникативных и познавательных задач;</w:t>
            </w:r>
          </w:p>
          <w:p w:rsidR="00F712C2" w:rsidRPr="00F712C2" w:rsidRDefault="00F712C2" w:rsidP="00F712C2">
            <w:pPr>
              <w:pStyle w:val="af0"/>
              <w:spacing w:before="0" w:after="0"/>
              <w:rPr>
                <w:rStyle w:val="a7"/>
                <w:b w:val="0"/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- проявляют инициативное сотрудничество в поиске и сборе информации; понимают роль и место информационных процессов в различных системах.</w:t>
            </w:r>
          </w:p>
        </w:tc>
        <w:tc>
          <w:tcPr>
            <w:tcW w:w="3260" w:type="dxa"/>
          </w:tcPr>
          <w:p w:rsidR="00B20109" w:rsidRDefault="00B20109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- определяют свою личную позицию;</w:t>
            </w:r>
          </w:p>
          <w:p w:rsidR="00B20109" w:rsidRDefault="00B20109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вырабатывают уважительно-доброжелательное отношение к людям;</w:t>
            </w:r>
          </w:p>
          <w:p w:rsidR="00B20109" w:rsidRDefault="00B20109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понимают необходимость образования, выраженного в преобладании учебно-познавательных мотивов и предпочтении социального способа оценки знаний;</w:t>
            </w:r>
          </w:p>
          <w:p w:rsidR="00B20109" w:rsidRDefault="00B20109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сохраняют мотивацию к учебной деятельности;</w:t>
            </w:r>
          </w:p>
          <w:p w:rsidR="00B20109" w:rsidRDefault="00B20109" w:rsidP="00B2010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оценивают важность образования и познания нового.</w:t>
            </w:r>
          </w:p>
          <w:p w:rsidR="00B20109" w:rsidRPr="0029656F" w:rsidRDefault="00B20109" w:rsidP="00B20109">
            <w:pPr>
              <w:rPr>
                <w:rStyle w:val="a7"/>
                <w:b w:val="0"/>
                <w:sz w:val="22"/>
                <w:szCs w:val="22"/>
              </w:rPr>
            </w:pPr>
          </w:p>
        </w:tc>
      </w:tr>
    </w:tbl>
    <w:p w:rsidR="00576306" w:rsidRDefault="00576306" w:rsidP="003C4E4C">
      <w:pPr>
        <w:ind w:firstLine="284"/>
        <w:jc w:val="both"/>
        <w:rPr>
          <w:rFonts w:cs="Times New Roman"/>
        </w:rPr>
        <w:sectPr w:rsidR="00576306" w:rsidSect="00C752BE">
          <w:pgSz w:w="16837" w:h="11905" w:orient="landscape"/>
          <w:pgMar w:top="1134" w:right="1134" w:bottom="1134" w:left="1134" w:header="720" w:footer="720" w:gutter="0"/>
          <w:cols w:space="720"/>
          <w:docGrid w:linePitch="360"/>
        </w:sectPr>
      </w:pPr>
    </w:p>
    <w:p w:rsidR="008565C8" w:rsidRPr="00D45D19" w:rsidRDefault="00576306" w:rsidP="008565C8">
      <w:pPr>
        <w:ind w:firstLine="284"/>
        <w:jc w:val="center"/>
        <w:rPr>
          <w:rFonts w:eastAsia="Times New Roman"/>
          <w:b/>
          <w:lang w:eastAsia="ru-RU"/>
        </w:rPr>
      </w:pPr>
      <w:r w:rsidRPr="00D45D19">
        <w:rPr>
          <w:rFonts w:eastAsia="Times New Roman"/>
          <w:b/>
          <w:lang w:eastAsia="ru-RU"/>
        </w:rPr>
        <w:lastRenderedPageBreak/>
        <w:t>СОДЕРЖАНИЕ КУРСА УЧЕБНОГО ПРЕДМЕТА</w:t>
      </w:r>
    </w:p>
    <w:p w:rsidR="000850B5" w:rsidRPr="00D45D19" w:rsidRDefault="00576306" w:rsidP="008565C8">
      <w:pPr>
        <w:ind w:firstLine="284"/>
        <w:jc w:val="center"/>
        <w:rPr>
          <w:rFonts w:cs="Times New Roman"/>
        </w:rPr>
      </w:pPr>
      <w:r w:rsidRPr="00D45D19">
        <w:rPr>
          <w:rFonts w:eastAsia="Times New Roman"/>
          <w:b/>
          <w:lang w:eastAsia="ru-RU"/>
        </w:rPr>
        <w:t>«ИНФОРМАТИКА»</w:t>
      </w:r>
    </w:p>
    <w:p w:rsidR="000850B5" w:rsidRDefault="000850B5" w:rsidP="003C4E4C">
      <w:pPr>
        <w:ind w:firstLine="284"/>
        <w:jc w:val="both"/>
        <w:rPr>
          <w:rFonts w:cs="Times New Roman"/>
        </w:rPr>
      </w:pPr>
    </w:p>
    <w:p w:rsidR="006E2C7E" w:rsidRPr="00795639" w:rsidRDefault="006E2C7E" w:rsidP="006E2C7E">
      <w:pPr>
        <w:pStyle w:val="Default"/>
        <w:tabs>
          <w:tab w:val="left" w:pos="284"/>
        </w:tabs>
        <w:jc w:val="center"/>
      </w:pPr>
      <w:r w:rsidRPr="00795639">
        <w:rPr>
          <w:b/>
          <w:bCs/>
        </w:rPr>
        <w:t>Математические основы информатики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 w:rsidRPr="00795639">
        <w:rPr>
          <w:b/>
          <w:bCs/>
        </w:rPr>
        <w:t xml:space="preserve">Системы счисления </w:t>
      </w:r>
      <w:r w:rsidR="00772E8A">
        <w:rPr>
          <w:b/>
          <w:bCs/>
        </w:rPr>
        <w:t>(7ч)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Позиционные и непозиционные системы счисления. Примеры представления чисел в позиционных системах счисления.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Двоичная система счисления, запись целых чисел в пределах от 0 до 1024. Перевод натуральных чисел из десятичной системы счисления в двоичную и из двоичной в десятичную.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Восьмеричная и шестнадцатеричная системы счисления. Перевод натуральных чисел из десятичной системы счисления в восьмеричную, шестнадцатеричную и обратно.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Перевод натуральных чисел из двоичной системы счисления в восьмеричную и шестнадцатеричную и обратно.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rPr>
          <w:i/>
          <w:iCs/>
        </w:rPr>
        <w:tab/>
      </w:r>
      <w:r w:rsidRPr="00795639">
        <w:rPr>
          <w:i/>
          <w:iCs/>
        </w:rPr>
        <w:t xml:space="preserve">Арифметические действия в системах счисления.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 w:rsidRPr="00795639">
        <w:rPr>
          <w:b/>
          <w:bCs/>
        </w:rPr>
        <w:t xml:space="preserve">Элементы комбинаторики, теории множеств и математической логики </w:t>
      </w:r>
      <w:r w:rsidR="00772E8A">
        <w:rPr>
          <w:b/>
          <w:bCs/>
        </w:rPr>
        <w:t>(6ч)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Расчет количества вариантов: формулы перемножения и сложения количества вариантов. Количество текстов данной длины в данном алфавите.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Высказывания. Простые и сложные высказывания. Диаграммы Эйлера-Венна. Логические значения высказываний. Логические выражения. Логические операции: «и» (конъюнкция, логическое умножение), «или»  (дизъюнкция, логическое сложение), «не» (логическое отрицание).  Правила записи логических выражений. Приоритеты логических операций.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Таблицы истинности. Построение таблиц истинности для логических выражений. </w:t>
      </w:r>
    </w:p>
    <w:p w:rsidR="006E2C7E" w:rsidRDefault="006E2C7E" w:rsidP="006E2C7E">
      <w:pPr>
        <w:pStyle w:val="Default"/>
        <w:tabs>
          <w:tab w:val="left" w:pos="284"/>
        </w:tabs>
        <w:rPr>
          <w:i/>
          <w:iCs/>
        </w:rPr>
      </w:pPr>
      <w:r>
        <w:rPr>
          <w:i/>
          <w:iCs/>
        </w:rPr>
        <w:tab/>
      </w:r>
      <w:r w:rsidRPr="00795639">
        <w:rPr>
          <w:i/>
          <w:iCs/>
        </w:rPr>
        <w:t>Логические операции следования (импликация) и равносильности (эквивалентность). Свойства логических операций. Законы алгебры логики</w:t>
      </w:r>
      <w:r w:rsidRPr="00795639">
        <w:t xml:space="preserve">. </w:t>
      </w:r>
      <w:r w:rsidRPr="00795639">
        <w:rPr>
          <w:i/>
          <w:iCs/>
        </w:rPr>
        <w:t xml:space="preserve">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Знакомство с логическими основами компьютера. </w:t>
      </w:r>
    </w:p>
    <w:p w:rsidR="006E2C7E" w:rsidRPr="00795639" w:rsidRDefault="006E2C7E" w:rsidP="006E2C7E">
      <w:pPr>
        <w:pStyle w:val="Default"/>
        <w:tabs>
          <w:tab w:val="left" w:pos="284"/>
        </w:tabs>
      </w:pPr>
    </w:p>
    <w:p w:rsidR="006E2C7E" w:rsidRDefault="006E2C7E" w:rsidP="006E2C7E">
      <w:pPr>
        <w:pStyle w:val="Default"/>
        <w:tabs>
          <w:tab w:val="left" w:pos="284"/>
        </w:tabs>
        <w:jc w:val="center"/>
        <w:rPr>
          <w:b/>
          <w:bCs/>
        </w:rPr>
      </w:pPr>
      <w:r w:rsidRPr="00795639">
        <w:rPr>
          <w:b/>
          <w:bCs/>
        </w:rPr>
        <w:t>Алгоритмы и элементы программирования</w:t>
      </w:r>
    </w:p>
    <w:p w:rsidR="006E2C7E" w:rsidRPr="00795639" w:rsidRDefault="006E2C7E" w:rsidP="006E2C7E">
      <w:pPr>
        <w:pStyle w:val="Default"/>
        <w:tabs>
          <w:tab w:val="left" w:pos="284"/>
        </w:tabs>
        <w:jc w:val="center"/>
      </w:pPr>
    </w:p>
    <w:p w:rsidR="006E2C7E" w:rsidRPr="00795639" w:rsidRDefault="006E2C7E" w:rsidP="006E2C7E">
      <w:pPr>
        <w:pStyle w:val="Default"/>
        <w:tabs>
          <w:tab w:val="left" w:pos="284"/>
        </w:tabs>
      </w:pPr>
      <w:r w:rsidRPr="00795639">
        <w:rPr>
          <w:b/>
          <w:bCs/>
        </w:rPr>
        <w:t>Исполнители и алгоритмы. Управление исполнителями</w:t>
      </w:r>
      <w:r w:rsidR="00772E8A">
        <w:rPr>
          <w:b/>
          <w:bCs/>
        </w:rPr>
        <w:t xml:space="preserve"> (2ч)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Ручное управление исполнителем.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Компьютер – автоматическое устройство, </w:t>
      </w:r>
      <w:r w:rsidRPr="00795639">
        <w:lastRenderedPageBreak/>
        <w:t xml:space="preserve">способное управлять по заранее составленной программе исполнителями, выполняющими команды. Программное управление исполнителем. </w:t>
      </w:r>
      <w:r w:rsidRPr="00795639">
        <w:rPr>
          <w:i/>
          <w:iCs/>
        </w:rPr>
        <w:t xml:space="preserve">Программное управление самодвижущимся роботом.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 </w:t>
      </w:r>
      <w:r>
        <w:tab/>
      </w:r>
      <w:r w:rsidRPr="00795639">
        <w:t xml:space="preserve">Системы программирования. Средства создания и выполнения программ.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rPr>
          <w:i/>
          <w:iCs/>
        </w:rPr>
        <w:tab/>
      </w:r>
      <w:r w:rsidRPr="00795639">
        <w:rPr>
          <w:i/>
          <w:iCs/>
        </w:rPr>
        <w:t xml:space="preserve">Понятие об этапах разработки программ и приемах отладки программ.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Составление алгоритмов и программ по управлению исполнителями Робот, Черепашка, Чертежник и др.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 w:rsidRPr="00795639">
        <w:rPr>
          <w:b/>
          <w:bCs/>
        </w:rPr>
        <w:t xml:space="preserve">Алгоритмические конструкции </w:t>
      </w:r>
      <w:r w:rsidR="00380E26">
        <w:rPr>
          <w:b/>
          <w:bCs/>
        </w:rPr>
        <w:t>(8ч)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Конструкция «ветвление». Условный оператор: полная и неполная формы.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Выполнение и невыполнения условия (истинность и ложность высказывания). Простые и составные условия. Запись составных условий.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Конструкция «повторения»: циклы с заданным числом повторений, с условием выполнения, с переменной цикла. </w:t>
      </w:r>
      <w:r w:rsidRPr="00795639">
        <w:rPr>
          <w:i/>
          <w:iCs/>
        </w:rPr>
        <w:t xml:space="preserve">Проверка условия выполнения цикла до начала выполнения тела цикла и после выполнения тела цикла: постусловие и предусловие цикла. Инвариант цикла.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Запись алгоритмических конструкций в выбранном языке программирования.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 w:rsidRPr="00795639">
        <w:rPr>
          <w:i/>
          <w:iCs/>
        </w:rPr>
        <w:t xml:space="preserve">Примеры записи команд ветвления и повторения и других конструкций в различных алгоритмических языках.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 w:rsidRPr="00795639">
        <w:rPr>
          <w:b/>
          <w:bCs/>
        </w:rPr>
        <w:t xml:space="preserve">Разработка алгоритмов и программ </w:t>
      </w:r>
      <w:r w:rsidR="00380E26">
        <w:rPr>
          <w:b/>
          <w:bCs/>
        </w:rPr>
        <w:t>(11ч)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Оператор присваивания. </w:t>
      </w:r>
    </w:p>
    <w:p w:rsidR="006E2C7E" w:rsidRDefault="006E2C7E" w:rsidP="006E2C7E">
      <w:pPr>
        <w:pStyle w:val="Default"/>
        <w:tabs>
          <w:tab w:val="left" w:pos="284"/>
        </w:tabs>
      </w:pPr>
      <w:r w:rsidRPr="00795639">
        <w:t xml:space="preserve">Константы и переменные. Переменная: имя и значение. Типы переменных: целые, вещественные, </w:t>
      </w:r>
      <w:r w:rsidRPr="00795639">
        <w:rPr>
          <w:i/>
          <w:iCs/>
        </w:rPr>
        <w:t>символьные, строковые, логические</w:t>
      </w:r>
      <w:r w:rsidRPr="00795639">
        <w:t xml:space="preserve">.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 w:rsidRPr="00795639">
        <w:t xml:space="preserve">Примеры задач обработки данных: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>-</w:t>
      </w:r>
      <w:r w:rsidRPr="00795639">
        <w:t xml:space="preserve">нахождение минимального и максимального числа из двух,трех, четырех данных чисел;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 xml:space="preserve">- </w:t>
      </w:r>
      <w:r w:rsidRPr="00795639">
        <w:t xml:space="preserve"> нахождение всех корней заданного квадратного уравнения;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 xml:space="preserve">- </w:t>
      </w:r>
      <w:r w:rsidRPr="00795639">
        <w:t xml:space="preserve"> нахождение суммы элементов данной конечной числовой последовательности; </w:t>
      </w:r>
    </w:p>
    <w:p w:rsidR="006E2C7E" w:rsidRPr="00795639" w:rsidRDefault="006E2C7E" w:rsidP="006E2C7E">
      <w:pPr>
        <w:pStyle w:val="Default"/>
        <w:tabs>
          <w:tab w:val="left" w:pos="284"/>
        </w:tabs>
      </w:pPr>
      <w:r>
        <w:tab/>
      </w:r>
      <w:r w:rsidRPr="00795639">
        <w:t xml:space="preserve">Знакомство с алгоритмами решения этих задач. Реализации этих алгоритмов в выбранной среде программирования. </w:t>
      </w:r>
    </w:p>
    <w:p w:rsidR="006E2C7E" w:rsidRPr="00795639" w:rsidRDefault="006E2C7E" w:rsidP="006E2C7E">
      <w:pPr>
        <w:tabs>
          <w:tab w:val="left" w:pos="284"/>
        </w:tabs>
        <w:rPr>
          <w:rFonts w:cs="Times New Roman"/>
        </w:rPr>
      </w:pPr>
      <w:r>
        <w:rPr>
          <w:rFonts w:cs="Times New Roman"/>
        </w:rPr>
        <w:tab/>
      </w:r>
      <w:r w:rsidRPr="00795639">
        <w:rPr>
          <w:rFonts w:cs="Times New Roman"/>
        </w:rPr>
        <w:t xml:space="preserve">Составление алгоритмов и программ по управлению исполнителями Робот, Черепашка, Чертежник и др. </w:t>
      </w:r>
    </w:p>
    <w:p w:rsidR="00693E41" w:rsidRDefault="00693E41" w:rsidP="003C4918">
      <w:pPr>
        <w:ind w:firstLine="284"/>
        <w:jc w:val="both"/>
        <w:rPr>
          <w:rFonts w:cs="Times New Roman"/>
        </w:rPr>
      </w:pPr>
    </w:p>
    <w:p w:rsidR="00693E41" w:rsidRDefault="00693E41" w:rsidP="003C4918">
      <w:pPr>
        <w:ind w:firstLine="284"/>
        <w:jc w:val="both"/>
        <w:rPr>
          <w:rFonts w:cs="Times New Roman"/>
        </w:rPr>
      </w:pPr>
    </w:p>
    <w:p w:rsidR="00204FF3" w:rsidRDefault="00204FF3" w:rsidP="00204FF3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04FF3" w:rsidRDefault="00204FF3" w:rsidP="00204FF3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04FF3" w:rsidRDefault="00204FF3" w:rsidP="00204FF3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04FF3" w:rsidRDefault="00204FF3" w:rsidP="00204FF3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04FF3" w:rsidRDefault="00204FF3" w:rsidP="00204FF3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04FF3" w:rsidRDefault="00204FF3" w:rsidP="00204FF3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04FF3" w:rsidRDefault="00204FF3" w:rsidP="00204FF3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04FF3" w:rsidRDefault="00204FF3" w:rsidP="00204FF3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lastRenderedPageBreak/>
        <w:t>Тематическое планирование</w:t>
      </w:r>
    </w:p>
    <w:p w:rsidR="00204FF3" w:rsidRDefault="00204FF3" w:rsidP="00204FF3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04FF3" w:rsidRDefault="00204FF3" w:rsidP="00204FF3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tbl>
      <w:tblPr>
        <w:tblW w:w="13830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9858"/>
        <w:gridCol w:w="1844"/>
        <w:gridCol w:w="1560"/>
      </w:tblGrid>
      <w:tr w:rsidR="00204FF3" w:rsidTr="00204FF3">
        <w:trPr>
          <w:trHeight w:val="86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F3" w:rsidRDefault="00204FF3" w:rsidP="00204FF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9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F3" w:rsidRDefault="00204FF3" w:rsidP="00204FF3">
            <w:pPr>
              <w:jc w:val="center"/>
              <w:rPr>
                <w:rFonts w:cs="Times New Roman"/>
                <w:b/>
              </w:rPr>
            </w:pPr>
            <w:r>
              <w:rPr>
                <w:rFonts w:eastAsia="SimSun" w:cs="Arial"/>
                <w:b/>
                <w:kern w:val="3"/>
                <w:lang w:eastAsia="zh-CN" w:bidi="hi-IN"/>
              </w:rPr>
              <w:t>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FF3" w:rsidRDefault="00204FF3" w:rsidP="00204FF3">
            <w:pPr>
              <w:jc w:val="center"/>
              <w:rPr>
                <w:rFonts w:cs="Times New Roman"/>
                <w:b/>
              </w:rPr>
            </w:pPr>
            <w:r>
              <w:rPr>
                <w:rFonts w:eastAsia="SimSun" w:cs="Arial"/>
                <w:b/>
                <w:kern w:val="3"/>
                <w:lang w:eastAsia="zh-CN" w:bidi="hi-IN"/>
              </w:rPr>
              <w:t>Количество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F3" w:rsidRDefault="00204FF3" w:rsidP="00204FF3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rFonts w:eastAsia="SimSun" w:cs="Arial"/>
                <w:b/>
                <w:kern w:val="3"/>
                <w:lang w:eastAsia="zh-CN" w:bidi="hi-IN"/>
              </w:rPr>
              <w:t>Количество контрольных работ</w:t>
            </w:r>
          </w:p>
        </w:tc>
      </w:tr>
      <w:tr w:rsidR="00204FF3" w:rsidTr="00204FF3">
        <w:trPr>
          <w:trHeight w:val="4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F3" w:rsidRDefault="00204FF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9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F3" w:rsidRPr="00204FF3" w:rsidRDefault="00204FF3">
            <w:pPr>
              <w:rPr>
                <w:rFonts w:cs="Times New Roman"/>
              </w:rPr>
            </w:pPr>
            <w:r w:rsidRPr="00204FF3">
              <w:rPr>
                <w:bCs/>
              </w:rPr>
              <w:t>Математические основы информатики. Системы счисления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FF3" w:rsidRDefault="00204FF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F3" w:rsidRDefault="00204FF3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  <w:tr w:rsidR="00204FF3" w:rsidTr="00204FF3">
        <w:trPr>
          <w:trHeight w:val="45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FF3" w:rsidRDefault="00204FF3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F3" w:rsidRPr="00204FF3" w:rsidRDefault="00204FF3">
            <w:pPr>
              <w:pStyle w:val="af1"/>
              <w:snapToGrid w:val="0"/>
              <w:ind w:firstLine="0"/>
              <w:jc w:val="left"/>
            </w:pPr>
            <w:r w:rsidRPr="00204FF3">
              <w:rPr>
                <w:bCs/>
              </w:rPr>
              <w:t>Математические основы информатики. Элементы комбинаторики, теории множеств и математической логики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FF3" w:rsidRDefault="00204FF3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F3" w:rsidRDefault="00204FF3">
            <w:pPr>
              <w:ind w:left="-108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204FF3" w:rsidTr="00204FF3">
        <w:trPr>
          <w:trHeight w:val="45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FF3" w:rsidRDefault="00204FF3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F3" w:rsidRPr="00204FF3" w:rsidRDefault="00204FF3" w:rsidP="00204FF3">
            <w:pPr>
              <w:ind w:left="176"/>
            </w:pPr>
            <w:r w:rsidRPr="00204FF3">
              <w:rPr>
                <w:rFonts w:cs="Times New Roman"/>
              </w:rPr>
              <w:t>Алгоритмы и элементы программирования.  Исполнители и алгоритмы. Управление исполнителями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FF3" w:rsidRDefault="00204FF3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F3" w:rsidRDefault="00204FF3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  <w:tr w:rsidR="00204FF3" w:rsidTr="00204FF3">
        <w:trPr>
          <w:trHeight w:val="51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FF3" w:rsidRDefault="00204FF3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F3" w:rsidRPr="00204FF3" w:rsidRDefault="00204FF3">
            <w:pPr>
              <w:pStyle w:val="af1"/>
              <w:snapToGrid w:val="0"/>
              <w:ind w:firstLine="0"/>
              <w:jc w:val="left"/>
            </w:pPr>
            <w:r w:rsidRPr="00204FF3">
              <w:rPr>
                <w:rFonts w:cs="Times New Roman"/>
              </w:rPr>
              <w:t>Алгоритмы и элементы программирования.  Алгоритмические конструкции.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FF3" w:rsidRDefault="00204FF3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F3" w:rsidRDefault="00204FF3">
            <w:pPr>
              <w:ind w:left="-108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204FF3" w:rsidTr="00204FF3">
        <w:trPr>
          <w:trHeight w:val="51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FF3" w:rsidRDefault="00204FF3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F3" w:rsidRPr="00204FF3" w:rsidRDefault="00204FF3">
            <w:pPr>
              <w:pStyle w:val="af1"/>
              <w:snapToGrid w:val="0"/>
              <w:ind w:firstLine="0"/>
              <w:jc w:val="left"/>
            </w:pPr>
            <w:r w:rsidRPr="00204FF3">
              <w:rPr>
                <w:rFonts w:cs="Times New Roman"/>
              </w:rPr>
              <w:t xml:space="preserve">Алгоритмы и элементы программирования.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FF3" w:rsidRDefault="00204FF3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F3" w:rsidRDefault="00204FF3">
            <w:pPr>
              <w:ind w:left="-108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204FF3" w:rsidTr="00204FF3">
        <w:trPr>
          <w:trHeight w:val="51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FF3" w:rsidRDefault="00204FF3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F3" w:rsidRDefault="00204FF3">
            <w:pPr>
              <w:pStyle w:val="af1"/>
              <w:snapToGrid w:val="0"/>
              <w:ind w:firstLine="0"/>
              <w:jc w:val="left"/>
            </w:pPr>
            <w:r>
              <w:rPr>
                <w:rFonts w:cs="Times New Roman"/>
              </w:rPr>
              <w:t>Итоговая контрольная работа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FF3" w:rsidRDefault="00204FF3">
            <w:pPr>
              <w:pStyle w:val="ae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F3" w:rsidRDefault="00204FF3">
            <w:pPr>
              <w:ind w:left="-108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</w:tbl>
    <w:p w:rsidR="00AE40B2" w:rsidRDefault="00AE40B2" w:rsidP="00D45D19">
      <w:pPr>
        <w:jc w:val="center"/>
        <w:rPr>
          <w:rFonts w:eastAsia="Times New Roman"/>
          <w:b/>
          <w:lang w:eastAsia="ru-RU"/>
        </w:rPr>
      </w:pPr>
    </w:p>
    <w:p w:rsidR="00AE40B2" w:rsidRDefault="00AE40B2" w:rsidP="00D45D19">
      <w:pPr>
        <w:jc w:val="center"/>
        <w:rPr>
          <w:rFonts w:eastAsia="Times New Roman"/>
          <w:b/>
          <w:lang w:eastAsia="ru-RU"/>
        </w:rPr>
      </w:pPr>
    </w:p>
    <w:p w:rsidR="00AE40B2" w:rsidRDefault="00AE40B2" w:rsidP="00D45D19">
      <w:pPr>
        <w:jc w:val="center"/>
        <w:rPr>
          <w:rFonts w:eastAsia="Times New Roman"/>
          <w:b/>
          <w:lang w:eastAsia="ru-RU"/>
        </w:rPr>
      </w:pPr>
    </w:p>
    <w:p w:rsidR="00AE40B2" w:rsidRDefault="00AE40B2" w:rsidP="00D45D19">
      <w:pPr>
        <w:jc w:val="center"/>
        <w:rPr>
          <w:rFonts w:eastAsia="Times New Roman"/>
          <w:b/>
          <w:lang w:eastAsia="ru-RU"/>
        </w:rPr>
      </w:pPr>
    </w:p>
    <w:p w:rsidR="00AE40B2" w:rsidRDefault="00AE40B2" w:rsidP="00D45D19">
      <w:pPr>
        <w:jc w:val="center"/>
        <w:rPr>
          <w:rFonts w:eastAsia="Times New Roman"/>
          <w:b/>
          <w:lang w:eastAsia="ru-RU"/>
        </w:rPr>
      </w:pPr>
    </w:p>
    <w:p w:rsidR="00772E8A" w:rsidRDefault="00772E8A" w:rsidP="00D45D19">
      <w:pPr>
        <w:jc w:val="center"/>
        <w:rPr>
          <w:rFonts w:eastAsia="Times New Roman"/>
          <w:b/>
          <w:lang w:eastAsia="ru-RU"/>
        </w:rPr>
        <w:sectPr w:rsidR="00772E8A" w:rsidSect="002A4E62">
          <w:pgSz w:w="16837" w:h="11905" w:orient="landscape"/>
          <w:pgMar w:top="1134" w:right="1134" w:bottom="1134" w:left="1134" w:header="720" w:footer="720" w:gutter="0"/>
          <w:cols w:space="720"/>
          <w:docGrid w:linePitch="360"/>
        </w:sectPr>
      </w:pPr>
    </w:p>
    <w:p w:rsidR="00D45D19" w:rsidRDefault="00D45D19" w:rsidP="00D45D19">
      <w:pPr>
        <w:jc w:val="center"/>
        <w:rPr>
          <w:rFonts w:eastAsia="Times New Roman"/>
          <w:b/>
          <w:lang w:eastAsia="ru-RU"/>
        </w:rPr>
      </w:pPr>
      <w:r w:rsidRPr="00D45D19">
        <w:rPr>
          <w:rFonts w:eastAsia="Times New Roman"/>
          <w:b/>
          <w:lang w:eastAsia="ru-RU"/>
        </w:rPr>
        <w:lastRenderedPageBreak/>
        <w:t>КАЛЕНДАРНО-ТЕМАТИЧЕСКОЕ ПЛАНИРОВАНИЕ</w:t>
      </w:r>
    </w:p>
    <w:p w:rsidR="00FC4B40" w:rsidRPr="00D45D19" w:rsidRDefault="00FC4B40" w:rsidP="00D45D19">
      <w:pPr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Учебник «Информатика», для 8 класса, Л.Л.Босова, А.Ю.Босова-М.:БИНОМ, 2018 год.</w:t>
      </w:r>
    </w:p>
    <w:p w:rsidR="00D45D19" w:rsidRPr="00D45D19" w:rsidRDefault="00D45D19" w:rsidP="00D45D19">
      <w:pPr>
        <w:jc w:val="center"/>
        <w:rPr>
          <w:rFonts w:eastAsia="Times New Roman"/>
          <w:lang w:eastAsia="ru-RU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9073"/>
        <w:gridCol w:w="993"/>
        <w:gridCol w:w="1418"/>
        <w:gridCol w:w="1276"/>
        <w:gridCol w:w="1558"/>
      </w:tblGrid>
      <w:tr w:rsidR="002A4E62" w:rsidRPr="00BD02A2" w:rsidTr="002A4E62">
        <w:trPr>
          <w:trHeight w:val="441"/>
        </w:trPr>
        <w:tc>
          <w:tcPr>
            <w:tcW w:w="567" w:type="dxa"/>
            <w:vMerge w:val="restart"/>
            <w:vAlign w:val="center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  <w:r w:rsidRPr="00BD02A2">
              <w:rPr>
                <w:rFonts w:cs="Times New Roman"/>
              </w:rPr>
              <w:t>№</w:t>
            </w:r>
          </w:p>
        </w:tc>
        <w:tc>
          <w:tcPr>
            <w:tcW w:w="9073" w:type="dxa"/>
            <w:vMerge w:val="restart"/>
            <w:vAlign w:val="center"/>
          </w:tcPr>
          <w:p w:rsidR="002A4E62" w:rsidRDefault="002A4E62" w:rsidP="00D16DDF">
            <w:pPr>
              <w:jc w:val="center"/>
            </w:pPr>
            <w:r w:rsidRPr="00E67B3B">
              <w:t>Изучаемый раздел,</w:t>
            </w:r>
          </w:p>
          <w:p w:rsidR="002A4E62" w:rsidRPr="00BD02A2" w:rsidRDefault="002A4E62" w:rsidP="00D16DDF">
            <w:pPr>
              <w:jc w:val="center"/>
              <w:rPr>
                <w:rFonts w:cs="Times New Roman"/>
              </w:rPr>
            </w:pPr>
            <w:r w:rsidRPr="00E67B3B">
              <w:t xml:space="preserve"> тема урока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2A4E62" w:rsidRPr="00BD02A2" w:rsidRDefault="002A4E62" w:rsidP="00A76652">
            <w:pPr>
              <w:ind w:left="113" w:right="113"/>
              <w:jc w:val="center"/>
              <w:rPr>
                <w:rFonts w:cs="Times New Roman"/>
              </w:rPr>
            </w:pPr>
            <w:r w:rsidRPr="00BD02A2">
              <w:rPr>
                <w:rFonts w:cs="Times New Roman"/>
              </w:rPr>
              <w:t>Кол-во часов</w:t>
            </w:r>
          </w:p>
        </w:tc>
        <w:tc>
          <w:tcPr>
            <w:tcW w:w="2694" w:type="dxa"/>
            <w:gridSpan w:val="2"/>
          </w:tcPr>
          <w:p w:rsidR="002A4E62" w:rsidRPr="00E67B3B" w:rsidRDefault="002A4E62" w:rsidP="00790A9B">
            <w:pPr>
              <w:jc w:val="center"/>
            </w:pPr>
            <w:r w:rsidRPr="00E67B3B">
              <w:t>Календарные сроки</w:t>
            </w:r>
          </w:p>
        </w:tc>
        <w:tc>
          <w:tcPr>
            <w:tcW w:w="1558" w:type="dxa"/>
            <w:vMerge w:val="restart"/>
            <w:vAlign w:val="center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  <w:r w:rsidRPr="00BD02A2">
              <w:rPr>
                <w:rFonts w:cs="Times New Roman"/>
              </w:rPr>
              <w:t>Примечание</w:t>
            </w:r>
          </w:p>
        </w:tc>
      </w:tr>
      <w:tr w:rsidR="002A4E62" w:rsidRPr="00BD02A2" w:rsidTr="002A4E62">
        <w:trPr>
          <w:trHeight w:val="514"/>
        </w:trPr>
        <w:tc>
          <w:tcPr>
            <w:tcW w:w="567" w:type="dxa"/>
            <w:vMerge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  <w:tc>
          <w:tcPr>
            <w:tcW w:w="9073" w:type="dxa"/>
            <w:vMerge/>
          </w:tcPr>
          <w:p w:rsidR="002A4E62" w:rsidRPr="00BD02A2" w:rsidRDefault="002A4E62" w:rsidP="00D16DDF">
            <w:pPr>
              <w:rPr>
                <w:rFonts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vAlign w:val="center"/>
          </w:tcPr>
          <w:p w:rsidR="002A4E62" w:rsidRPr="00D45D19" w:rsidRDefault="002A4E62" w:rsidP="00D45D19">
            <w:pPr>
              <w:jc w:val="center"/>
              <w:rPr>
                <w:sz w:val="20"/>
                <w:szCs w:val="20"/>
              </w:rPr>
            </w:pPr>
            <w:r w:rsidRPr="00D45D19">
              <w:rPr>
                <w:sz w:val="20"/>
                <w:szCs w:val="20"/>
              </w:rPr>
              <w:t>Планируемые</w:t>
            </w:r>
          </w:p>
          <w:p w:rsidR="002A4E62" w:rsidRPr="00D45D19" w:rsidRDefault="002A4E62" w:rsidP="00D45D19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D45D19">
              <w:rPr>
                <w:sz w:val="20"/>
                <w:szCs w:val="20"/>
              </w:rPr>
              <w:t xml:space="preserve"> сроки</w:t>
            </w:r>
          </w:p>
        </w:tc>
        <w:tc>
          <w:tcPr>
            <w:tcW w:w="1276" w:type="dxa"/>
            <w:vAlign w:val="center"/>
          </w:tcPr>
          <w:p w:rsidR="002A4E62" w:rsidRPr="00D45D19" w:rsidRDefault="002A4E62" w:rsidP="00D45D19">
            <w:pPr>
              <w:jc w:val="center"/>
              <w:rPr>
                <w:sz w:val="20"/>
                <w:szCs w:val="20"/>
              </w:rPr>
            </w:pPr>
            <w:r w:rsidRPr="00D45D19">
              <w:rPr>
                <w:sz w:val="20"/>
                <w:szCs w:val="20"/>
              </w:rPr>
              <w:t>Фактические</w:t>
            </w:r>
          </w:p>
          <w:p w:rsidR="002A4E62" w:rsidRPr="00D45D19" w:rsidRDefault="002A4E62" w:rsidP="00D45D19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D45D19">
              <w:rPr>
                <w:sz w:val="20"/>
                <w:szCs w:val="20"/>
              </w:rPr>
              <w:t>сроки</w:t>
            </w:r>
          </w:p>
        </w:tc>
        <w:tc>
          <w:tcPr>
            <w:tcW w:w="1558" w:type="dxa"/>
            <w:vMerge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835"/>
        </w:trPr>
        <w:tc>
          <w:tcPr>
            <w:tcW w:w="10633" w:type="dxa"/>
            <w:gridSpan w:val="3"/>
            <w:vAlign w:val="center"/>
          </w:tcPr>
          <w:p w:rsidR="002A4E62" w:rsidRPr="00772E8A" w:rsidRDefault="002A4E62" w:rsidP="00772E8A">
            <w:pPr>
              <w:pStyle w:val="ae"/>
              <w:ind w:left="113" w:right="113"/>
              <w:rPr>
                <w:sz w:val="24"/>
              </w:rPr>
            </w:pPr>
            <w:r w:rsidRPr="00772E8A">
              <w:rPr>
                <w:b/>
                <w:bCs/>
                <w:sz w:val="24"/>
              </w:rPr>
              <w:t>Математические основы информатики</w:t>
            </w:r>
            <w:r>
              <w:rPr>
                <w:b/>
                <w:bCs/>
                <w:sz w:val="24"/>
              </w:rPr>
              <w:t>. Системы счисления ( 7 часов)</w:t>
            </w:r>
          </w:p>
        </w:tc>
        <w:tc>
          <w:tcPr>
            <w:tcW w:w="1418" w:type="dxa"/>
          </w:tcPr>
          <w:p w:rsidR="002A4E62" w:rsidRDefault="002A4E62" w:rsidP="00790A9B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9F5869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1280"/>
        </w:trPr>
        <w:tc>
          <w:tcPr>
            <w:tcW w:w="567" w:type="dxa"/>
            <w:vAlign w:val="center"/>
          </w:tcPr>
          <w:p w:rsidR="002A4E62" w:rsidRPr="00BD02A2" w:rsidRDefault="002A4E62" w:rsidP="00A32C85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1</w:t>
            </w:r>
          </w:p>
        </w:tc>
        <w:tc>
          <w:tcPr>
            <w:tcW w:w="9073" w:type="dxa"/>
          </w:tcPr>
          <w:p w:rsidR="002A4E62" w:rsidRDefault="002A4E62" w:rsidP="00BA2634">
            <w:pPr>
              <w:ind w:right="-107"/>
              <w:rPr>
                <w:bCs/>
              </w:rPr>
            </w:pPr>
            <w:r w:rsidRPr="00BA2634">
              <w:rPr>
                <w:bCs/>
              </w:rPr>
              <w:t xml:space="preserve">Повторение. Компьютер как универсальное устройство для работы с информацией. </w:t>
            </w:r>
          </w:p>
          <w:p w:rsidR="002A4E62" w:rsidRPr="00BD02A2" w:rsidRDefault="002A4E62" w:rsidP="00BA2634">
            <w:pPr>
              <w:ind w:right="-107"/>
              <w:rPr>
                <w:rFonts w:cs="Times New Roman"/>
                <w:bCs/>
              </w:rPr>
            </w:pPr>
            <w:r w:rsidRPr="00BA2634">
              <w:rPr>
                <w:bCs/>
              </w:rPr>
              <w:t>Цели изучения курса информатики и ИКТ. Техника безопасности и организация рабочего места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32C85">
            <w:pPr>
              <w:pStyle w:val="ae"/>
              <w:ind w:left="113" w:right="113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9F5869">
            <w:pPr>
              <w:jc w:val="center"/>
              <w:rPr>
                <w:rFonts w:cs="Times New Roman"/>
              </w:rPr>
            </w:pPr>
            <w:r w:rsidRPr="00BD02A2">
              <w:rPr>
                <w:rFonts w:cs="Times New Roman"/>
              </w:rPr>
              <w:t>1 четверть</w:t>
            </w:r>
          </w:p>
        </w:tc>
      </w:tr>
      <w:tr w:rsidR="002A4E62" w:rsidRPr="00BD02A2" w:rsidTr="002A4E62">
        <w:trPr>
          <w:trHeight w:val="527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2</w:t>
            </w:r>
          </w:p>
        </w:tc>
        <w:tc>
          <w:tcPr>
            <w:tcW w:w="9073" w:type="dxa"/>
          </w:tcPr>
          <w:p w:rsidR="002A4E62" w:rsidRPr="00BD02A2" w:rsidRDefault="002A4E62" w:rsidP="0094274E">
            <w:r>
              <w:rPr>
                <w:bCs/>
              </w:rPr>
              <w:t xml:space="preserve">Общие сведения о </w:t>
            </w:r>
            <w:r w:rsidRPr="00BA2634">
              <w:rPr>
                <w:bCs/>
              </w:rPr>
              <w:t xml:space="preserve">системах счисления. Позиционные и непозиционные системы счисления. Примеры представления чисел в </w:t>
            </w:r>
            <w:r>
              <w:rPr>
                <w:bCs/>
              </w:rPr>
              <w:t xml:space="preserve">позиционных </w:t>
            </w:r>
            <w:r w:rsidRPr="00BA2634">
              <w:rPr>
                <w:bCs/>
              </w:rPr>
              <w:t>системах счисления</w:t>
            </w:r>
            <w:r w:rsidRPr="00BD02A2">
              <w:rPr>
                <w:bCs/>
              </w:rPr>
              <w:t>.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3</w:t>
            </w:r>
          </w:p>
        </w:tc>
        <w:tc>
          <w:tcPr>
            <w:tcW w:w="9073" w:type="dxa"/>
          </w:tcPr>
          <w:p w:rsidR="002A4E62" w:rsidRPr="00BD02A2" w:rsidRDefault="002A4E62" w:rsidP="00BA2634">
            <w:pPr>
              <w:pStyle w:val="af1"/>
              <w:snapToGrid w:val="0"/>
              <w:spacing w:line="200" w:lineRule="atLeast"/>
              <w:ind w:firstLine="0"/>
              <w:jc w:val="left"/>
              <w:rPr>
                <w:bCs/>
              </w:rPr>
            </w:pPr>
            <w:r w:rsidRPr="00BD02A2">
              <w:rPr>
                <w:bCs/>
              </w:rPr>
              <w:t xml:space="preserve">Двоичная система счисления. </w:t>
            </w:r>
            <w:r w:rsidRPr="00BA2634">
              <w:rPr>
                <w:bCs/>
              </w:rPr>
              <w:t>Арифметические действия в системах счисления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4</w:t>
            </w:r>
          </w:p>
        </w:tc>
        <w:tc>
          <w:tcPr>
            <w:tcW w:w="9073" w:type="dxa"/>
          </w:tcPr>
          <w:p w:rsidR="002A4E62" w:rsidRPr="00BD02A2" w:rsidRDefault="002A4E62" w:rsidP="00A32C85">
            <w:pPr>
              <w:pStyle w:val="af1"/>
              <w:snapToGrid w:val="0"/>
              <w:spacing w:line="200" w:lineRule="atLeast"/>
              <w:ind w:firstLine="0"/>
              <w:jc w:val="left"/>
              <w:rPr>
                <w:bCs/>
              </w:rPr>
            </w:pPr>
            <w:r w:rsidRPr="00BD02A2">
              <w:rPr>
                <w:bCs/>
              </w:rPr>
              <w:t>Восьмеричная и шестнадцатеричные системы счисления. Компьютерные системы счисления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5</w:t>
            </w:r>
          </w:p>
        </w:tc>
        <w:tc>
          <w:tcPr>
            <w:tcW w:w="9073" w:type="dxa"/>
          </w:tcPr>
          <w:p w:rsidR="002A4E62" w:rsidRPr="00BD02A2" w:rsidRDefault="002A4E62" w:rsidP="00A32C85">
            <w:pPr>
              <w:pStyle w:val="af1"/>
              <w:snapToGrid w:val="0"/>
              <w:spacing w:line="200" w:lineRule="atLeast"/>
              <w:ind w:firstLine="0"/>
              <w:jc w:val="left"/>
              <w:rPr>
                <w:bCs/>
              </w:rPr>
            </w:pPr>
            <w:r w:rsidRPr="00BD02A2">
              <w:rPr>
                <w:bCs/>
              </w:rPr>
              <w:t>Правило перевода целых десятичных чисел в систему счисления с основанием q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0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6</w:t>
            </w:r>
          </w:p>
        </w:tc>
        <w:tc>
          <w:tcPr>
            <w:tcW w:w="9073" w:type="dxa"/>
          </w:tcPr>
          <w:p w:rsidR="002A4E62" w:rsidRPr="00BD02A2" w:rsidRDefault="002A4E62" w:rsidP="009F5869">
            <w:pPr>
              <w:pStyle w:val="aff0"/>
              <w:snapToGrid w:val="0"/>
              <w:spacing w:line="200" w:lineRule="atLeast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D02A2">
              <w:rPr>
                <w:rFonts w:ascii="Times New Roman" w:hAnsi="Times New Roman"/>
                <w:bCs/>
                <w:sz w:val="24"/>
                <w:szCs w:val="24"/>
              </w:rPr>
              <w:t>Представление целых чисел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7</w:t>
            </w:r>
          </w:p>
        </w:tc>
        <w:tc>
          <w:tcPr>
            <w:tcW w:w="9073" w:type="dxa"/>
          </w:tcPr>
          <w:p w:rsidR="002A4E62" w:rsidRPr="00BD02A2" w:rsidRDefault="002A4E62" w:rsidP="00A32C85">
            <w:pPr>
              <w:pStyle w:val="aff0"/>
              <w:snapToGrid w:val="0"/>
              <w:spacing w:line="200" w:lineRule="atLeast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D02A2">
              <w:rPr>
                <w:rFonts w:ascii="Times New Roman" w:hAnsi="Times New Roman"/>
                <w:bCs/>
                <w:sz w:val="24"/>
                <w:szCs w:val="24"/>
              </w:rPr>
              <w:t>Представление вещественных чисел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50169D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10633" w:type="dxa"/>
            <w:gridSpan w:val="3"/>
            <w:vAlign w:val="center"/>
          </w:tcPr>
          <w:p w:rsidR="002A4E62" w:rsidRPr="00772E8A" w:rsidRDefault="002A4E62" w:rsidP="00772E8A">
            <w:pPr>
              <w:pStyle w:val="ae"/>
              <w:ind w:left="176"/>
              <w:rPr>
                <w:b/>
                <w:sz w:val="24"/>
              </w:rPr>
            </w:pPr>
            <w:r w:rsidRPr="00772E8A">
              <w:rPr>
                <w:b/>
                <w:bCs/>
                <w:sz w:val="24"/>
              </w:rPr>
              <w:t>Математические основы информатики. Элементы комбинаторики, теории множеств и математической логики</w:t>
            </w:r>
            <w:r>
              <w:rPr>
                <w:b/>
                <w:bCs/>
                <w:sz w:val="24"/>
              </w:rPr>
              <w:t>( 6 часов)</w:t>
            </w:r>
          </w:p>
        </w:tc>
        <w:tc>
          <w:tcPr>
            <w:tcW w:w="1418" w:type="dxa"/>
          </w:tcPr>
          <w:p w:rsidR="002A4E62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562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8</w:t>
            </w:r>
          </w:p>
        </w:tc>
        <w:tc>
          <w:tcPr>
            <w:tcW w:w="9073" w:type="dxa"/>
          </w:tcPr>
          <w:p w:rsidR="002A4E62" w:rsidRPr="00BD02A2" w:rsidRDefault="002A4E62" w:rsidP="007D2522">
            <w:pPr>
              <w:pStyle w:val="af1"/>
              <w:snapToGrid w:val="0"/>
              <w:spacing w:line="200" w:lineRule="atLeast"/>
              <w:ind w:firstLine="0"/>
              <w:jc w:val="left"/>
              <w:rPr>
                <w:bCs/>
              </w:rPr>
            </w:pPr>
            <w:r w:rsidRPr="007D2522">
              <w:rPr>
                <w:bCs/>
              </w:rPr>
              <w:t>Высказывания. Простые и сложные высказывания. Диаграммы Эйлера-Венна.Логические операции.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D45D19" w:rsidRDefault="002A4E62" w:rsidP="00A32C85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9</w:t>
            </w:r>
          </w:p>
        </w:tc>
        <w:tc>
          <w:tcPr>
            <w:tcW w:w="9073" w:type="dxa"/>
          </w:tcPr>
          <w:p w:rsidR="002A4E62" w:rsidRPr="00BD02A2" w:rsidRDefault="002A4E62" w:rsidP="009F5869">
            <w:pPr>
              <w:pStyle w:val="af1"/>
              <w:snapToGrid w:val="0"/>
              <w:spacing w:line="200" w:lineRule="atLeast"/>
              <w:ind w:firstLine="0"/>
              <w:jc w:val="left"/>
            </w:pPr>
            <w:r w:rsidRPr="00BD02A2">
              <w:rPr>
                <w:bCs/>
              </w:rPr>
              <w:t>Построение таблиц истинности для логических выражений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D45D19" w:rsidRDefault="002A4E62" w:rsidP="00FD14B4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10</w:t>
            </w:r>
          </w:p>
        </w:tc>
        <w:tc>
          <w:tcPr>
            <w:tcW w:w="9073" w:type="dxa"/>
          </w:tcPr>
          <w:p w:rsidR="002A4E62" w:rsidRPr="00BD02A2" w:rsidRDefault="002A4E62" w:rsidP="00D45D19">
            <w:pPr>
              <w:pStyle w:val="af1"/>
              <w:snapToGrid w:val="0"/>
              <w:spacing w:line="200" w:lineRule="atLeast"/>
              <w:ind w:firstLine="0"/>
              <w:jc w:val="left"/>
            </w:pPr>
            <w:r w:rsidRPr="00BD02A2">
              <w:rPr>
                <w:bCs/>
              </w:rPr>
              <w:t>Свойства логических операций.</w:t>
            </w:r>
            <w:r>
              <w:rPr>
                <w:bCs/>
              </w:rPr>
              <w:t xml:space="preserve"> Законы алгебры логики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1F7315" w:rsidRDefault="002A4E62" w:rsidP="00790A9B">
            <w:pPr>
              <w:ind w:left="-108" w:right="-109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FD14B4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53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lastRenderedPageBreak/>
              <w:t>11</w:t>
            </w:r>
          </w:p>
        </w:tc>
        <w:tc>
          <w:tcPr>
            <w:tcW w:w="9073" w:type="dxa"/>
          </w:tcPr>
          <w:p w:rsidR="002A4E62" w:rsidRPr="00BD02A2" w:rsidRDefault="002A4E62" w:rsidP="0094274E">
            <w:r w:rsidRPr="00BD02A2">
              <w:rPr>
                <w:bCs/>
              </w:rPr>
              <w:t>Решение логических задач</w:t>
            </w:r>
            <w:r>
              <w:rPr>
                <w:bCs/>
              </w:rPr>
              <w:t>.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389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12</w:t>
            </w:r>
          </w:p>
        </w:tc>
        <w:tc>
          <w:tcPr>
            <w:tcW w:w="9073" w:type="dxa"/>
          </w:tcPr>
          <w:p w:rsidR="002A4E62" w:rsidRPr="00BD02A2" w:rsidRDefault="002A4E62" w:rsidP="0094274E">
            <w:r w:rsidRPr="00BD02A2">
              <w:rPr>
                <w:bCs/>
              </w:rPr>
              <w:t>Логические элементы</w:t>
            </w:r>
            <w:r>
              <w:rPr>
                <w:bCs/>
              </w:rPr>
              <w:t>. Знакомство с логическими основами компьютера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13</w:t>
            </w:r>
          </w:p>
        </w:tc>
        <w:tc>
          <w:tcPr>
            <w:tcW w:w="9073" w:type="dxa"/>
          </w:tcPr>
          <w:p w:rsidR="002A4E62" w:rsidRPr="00BD02A2" w:rsidRDefault="002A4E62" w:rsidP="0094274E">
            <w:r w:rsidRPr="00BD02A2">
              <w:rPr>
                <w:bCs/>
              </w:rPr>
              <w:t>Обобщение и систематизация основных понятий темы «Математические основы информатики».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10633" w:type="dxa"/>
            <w:gridSpan w:val="3"/>
            <w:vAlign w:val="center"/>
          </w:tcPr>
          <w:p w:rsidR="002A4E62" w:rsidRPr="00380E26" w:rsidRDefault="002A4E62" w:rsidP="00380E26">
            <w:pPr>
              <w:ind w:left="176"/>
              <w:rPr>
                <w:rFonts w:cs="Times New Roman"/>
                <w:b/>
              </w:rPr>
            </w:pPr>
            <w:r w:rsidRPr="00380E26">
              <w:rPr>
                <w:rFonts w:cs="Times New Roman"/>
                <w:b/>
              </w:rPr>
              <w:t xml:space="preserve">Алгоритмы и элементы программирования.  </w:t>
            </w:r>
          </w:p>
          <w:p w:rsidR="002A4E62" w:rsidRPr="00BD02A2" w:rsidRDefault="002A4E62" w:rsidP="002A4E62">
            <w:pPr>
              <w:pStyle w:val="ae"/>
              <w:ind w:left="176" w:right="113"/>
              <w:rPr>
                <w:sz w:val="24"/>
              </w:rPr>
            </w:pPr>
            <w:r w:rsidRPr="00380E26">
              <w:rPr>
                <w:rFonts w:cs="Times New Roman"/>
                <w:b/>
                <w:sz w:val="24"/>
              </w:rPr>
              <w:t>Исполнители и алгоритмы. Управление исполнителями</w:t>
            </w:r>
            <w:r>
              <w:rPr>
                <w:b/>
                <w:bCs/>
                <w:sz w:val="24"/>
              </w:rPr>
              <w:t>(2 часа)</w:t>
            </w:r>
          </w:p>
        </w:tc>
        <w:tc>
          <w:tcPr>
            <w:tcW w:w="1418" w:type="dxa"/>
          </w:tcPr>
          <w:p w:rsidR="002A4E62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14</w:t>
            </w:r>
          </w:p>
        </w:tc>
        <w:tc>
          <w:tcPr>
            <w:tcW w:w="9073" w:type="dxa"/>
          </w:tcPr>
          <w:p w:rsidR="002A4E62" w:rsidRPr="00BD02A2" w:rsidRDefault="002A4E62" w:rsidP="0094274E">
            <w:r w:rsidRPr="00BD02A2">
              <w:t>Алгоритмы и исполнители</w:t>
            </w:r>
            <w:r>
              <w:t>. Свойства алгоритмов. Автоматизация деятельности человека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15</w:t>
            </w:r>
          </w:p>
        </w:tc>
        <w:tc>
          <w:tcPr>
            <w:tcW w:w="9073" w:type="dxa"/>
          </w:tcPr>
          <w:p w:rsidR="002A4E62" w:rsidRPr="00BD02A2" w:rsidRDefault="002A4E62" w:rsidP="00DC3397">
            <w:r w:rsidRPr="00BD02A2">
              <w:t>С</w:t>
            </w:r>
            <w:r>
              <w:t xml:space="preserve">пособы записи алгоритмов: словесный, блок-схема, алгоритмический язык, программа. 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D45D19" w:rsidRDefault="002A4E62" w:rsidP="00D45D19">
            <w:pPr>
              <w:ind w:left="-109" w:right="-10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10633" w:type="dxa"/>
            <w:gridSpan w:val="3"/>
            <w:vAlign w:val="center"/>
          </w:tcPr>
          <w:p w:rsidR="002A4E62" w:rsidRPr="00BD02A2" w:rsidRDefault="002A4E62" w:rsidP="002A4E62">
            <w:r w:rsidRPr="00380E26">
              <w:rPr>
                <w:rFonts w:cs="Times New Roman"/>
                <w:b/>
              </w:rPr>
              <w:t>Алгоритмы и элементы программирования.  Алгоритмические конструкции.</w:t>
            </w:r>
            <w:r>
              <w:rPr>
                <w:b/>
                <w:bCs/>
              </w:rPr>
              <w:t xml:space="preserve"> (8 часов)</w:t>
            </w:r>
          </w:p>
        </w:tc>
        <w:tc>
          <w:tcPr>
            <w:tcW w:w="1418" w:type="dxa"/>
          </w:tcPr>
          <w:p w:rsidR="002A4E62" w:rsidRDefault="002A4E62" w:rsidP="00FD14B4">
            <w:pPr>
              <w:ind w:left="-108" w:right="-109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ind w:left="-108" w:right="-109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Default="002A4E62" w:rsidP="00D45D19">
            <w:pPr>
              <w:ind w:left="-109" w:right="-10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16</w:t>
            </w:r>
          </w:p>
        </w:tc>
        <w:tc>
          <w:tcPr>
            <w:tcW w:w="9073" w:type="dxa"/>
          </w:tcPr>
          <w:p w:rsidR="002A4E62" w:rsidRPr="00BD02A2" w:rsidRDefault="002A4E62" w:rsidP="0094274E">
            <w:r>
              <w:t>Объекты алгоритмов. Величины. Выражения. Команда присваивания. Табличные величины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BD02A2" w:rsidRDefault="002A4E62" w:rsidP="00FD14B4">
            <w:pPr>
              <w:ind w:left="-108" w:right="-109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ind w:left="-108" w:right="-109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D45D19" w:rsidRDefault="002A4E62" w:rsidP="00D45D19">
            <w:pPr>
              <w:ind w:left="-109" w:right="-10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17</w:t>
            </w:r>
          </w:p>
        </w:tc>
        <w:tc>
          <w:tcPr>
            <w:tcW w:w="9073" w:type="dxa"/>
          </w:tcPr>
          <w:p w:rsidR="002A4E62" w:rsidRPr="00BD02A2" w:rsidRDefault="002A4E62" w:rsidP="009F5869">
            <w:pPr>
              <w:pStyle w:val="af0"/>
              <w:snapToGrid w:val="0"/>
              <w:spacing w:before="0" w:after="0" w:line="200" w:lineRule="atLeast"/>
              <w:ind w:left="56"/>
            </w:pPr>
            <w:r w:rsidRPr="00BD02A2">
              <w:t xml:space="preserve">Алгоритмическая конструкция </w:t>
            </w:r>
            <w:r>
              <w:t>«</w:t>
            </w:r>
            <w:r w:rsidRPr="00BD02A2">
              <w:t>следование</w:t>
            </w:r>
            <w:r>
              <w:t>». Линейный алгоритм. Ограниченность линейных алгоритмов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9315E7" w:rsidRDefault="002A4E62" w:rsidP="00790A9B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ind w:left="-108" w:right="-109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32C85">
            <w:pPr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18</w:t>
            </w:r>
          </w:p>
        </w:tc>
        <w:tc>
          <w:tcPr>
            <w:tcW w:w="9073" w:type="dxa"/>
          </w:tcPr>
          <w:p w:rsidR="002A4E62" w:rsidRPr="00BD02A2" w:rsidRDefault="002A4E62" w:rsidP="009F5869">
            <w:pPr>
              <w:pStyle w:val="af0"/>
              <w:snapToGrid w:val="0"/>
              <w:spacing w:before="0" w:after="0" w:line="200" w:lineRule="atLeast"/>
              <w:ind w:left="56"/>
            </w:pPr>
            <w:r w:rsidRPr="00BD02A2">
              <w:t xml:space="preserve">Алгоритмическая конструкция </w:t>
            </w:r>
            <w:r>
              <w:t>«</w:t>
            </w:r>
            <w:r w:rsidRPr="00BD02A2">
              <w:t>ветвление</w:t>
            </w:r>
            <w:r>
              <w:t>»</w:t>
            </w:r>
            <w:r w:rsidRPr="00BD02A2">
              <w:t xml:space="preserve">. </w:t>
            </w:r>
          </w:p>
          <w:p w:rsidR="002A4E62" w:rsidRPr="00BD02A2" w:rsidRDefault="002A4E62" w:rsidP="00685738">
            <w:pPr>
              <w:pStyle w:val="af0"/>
              <w:snapToGrid w:val="0"/>
              <w:spacing w:before="0" w:after="0" w:line="200" w:lineRule="atLeast"/>
              <w:ind w:left="56"/>
            </w:pPr>
            <w:r>
              <w:t>Полная и неполная формы ветвления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9315E7" w:rsidRDefault="002A4E62" w:rsidP="00790A9B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32C85">
            <w:pPr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19</w:t>
            </w:r>
          </w:p>
        </w:tc>
        <w:tc>
          <w:tcPr>
            <w:tcW w:w="9073" w:type="dxa"/>
          </w:tcPr>
          <w:p w:rsidR="002A4E62" w:rsidRPr="00BD02A2" w:rsidRDefault="002A4E62" w:rsidP="009F5869">
            <w:pPr>
              <w:pStyle w:val="af0"/>
              <w:snapToGrid w:val="0"/>
              <w:spacing w:before="0" w:after="0" w:line="200" w:lineRule="atLeast"/>
              <w:ind w:left="56"/>
            </w:pPr>
            <w:r>
              <w:t>Ветвление. Выполнение и невыполнения условия. Простые и составные условия, их запись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ind w:left="-108" w:right="-109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32C85">
            <w:pPr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20</w:t>
            </w:r>
          </w:p>
        </w:tc>
        <w:tc>
          <w:tcPr>
            <w:tcW w:w="9073" w:type="dxa"/>
          </w:tcPr>
          <w:p w:rsidR="002A4E62" w:rsidRPr="00BD02A2" w:rsidRDefault="002A4E62" w:rsidP="009F5869">
            <w:pPr>
              <w:pStyle w:val="af0"/>
              <w:snapToGrid w:val="0"/>
              <w:spacing w:before="0" w:after="0" w:line="200" w:lineRule="atLeast"/>
              <w:ind w:left="56"/>
            </w:pPr>
            <w:r w:rsidRPr="00BD02A2">
              <w:t xml:space="preserve">Алгоритмическая конструкция </w:t>
            </w:r>
            <w:r>
              <w:t>«</w:t>
            </w:r>
            <w:r w:rsidRPr="00BD02A2">
              <w:t>повторение</w:t>
            </w:r>
            <w:r>
              <w:t>»</w:t>
            </w:r>
            <w:r w:rsidRPr="00BD02A2">
              <w:t>. Цикл с заданным условием продолжения работы.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ind w:left="-108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32C85">
            <w:pPr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21</w:t>
            </w:r>
          </w:p>
        </w:tc>
        <w:tc>
          <w:tcPr>
            <w:tcW w:w="9073" w:type="dxa"/>
          </w:tcPr>
          <w:p w:rsidR="002A4E62" w:rsidRPr="00BD02A2" w:rsidRDefault="002A4E62" w:rsidP="00685738">
            <w:pPr>
              <w:pStyle w:val="af0"/>
              <w:snapToGrid w:val="0"/>
              <w:spacing w:before="0" w:after="0" w:line="200" w:lineRule="atLeast"/>
              <w:ind w:left="56"/>
            </w:pPr>
            <w:r w:rsidRPr="00BD02A2">
              <w:t xml:space="preserve">Алгоритмическая конструкция повторение. </w:t>
            </w:r>
          </w:p>
          <w:p w:rsidR="002A4E62" w:rsidRPr="00BD02A2" w:rsidRDefault="002A4E62" w:rsidP="00685738">
            <w:r w:rsidRPr="00BD02A2">
              <w:t>Цикл с заданным условием окончания работы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50169D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ind w:left="-108" w:right="-109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32C85">
            <w:pPr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22</w:t>
            </w:r>
          </w:p>
        </w:tc>
        <w:tc>
          <w:tcPr>
            <w:tcW w:w="9073" w:type="dxa"/>
          </w:tcPr>
          <w:p w:rsidR="002A4E62" w:rsidRPr="00BD02A2" w:rsidRDefault="002A4E62" w:rsidP="00685738">
            <w:pPr>
              <w:pStyle w:val="af0"/>
              <w:snapToGrid w:val="0"/>
              <w:spacing w:before="0" w:after="0" w:line="200" w:lineRule="atLeast"/>
              <w:ind w:left="56"/>
            </w:pPr>
            <w:r w:rsidRPr="00BD02A2">
              <w:t xml:space="preserve">Алгоритмическая конструкция повторение. </w:t>
            </w:r>
          </w:p>
          <w:p w:rsidR="002A4E62" w:rsidRPr="00BD02A2" w:rsidRDefault="002A4E62" w:rsidP="00685738">
            <w:pPr>
              <w:pStyle w:val="af0"/>
              <w:snapToGrid w:val="0"/>
              <w:spacing w:before="0" w:after="0" w:line="200" w:lineRule="atLeast"/>
              <w:ind w:left="56"/>
            </w:pPr>
            <w:r w:rsidRPr="00BD02A2">
              <w:t>Цикл с заданным числом повторений.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50169D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ind w:left="-108" w:right="-109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32C85">
            <w:pPr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76652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23</w:t>
            </w:r>
          </w:p>
        </w:tc>
        <w:tc>
          <w:tcPr>
            <w:tcW w:w="9073" w:type="dxa"/>
          </w:tcPr>
          <w:p w:rsidR="002A4E62" w:rsidRPr="00BD02A2" w:rsidRDefault="002A4E62" w:rsidP="0005712A">
            <w:pPr>
              <w:pStyle w:val="af0"/>
              <w:snapToGrid w:val="0"/>
              <w:spacing w:before="0" w:after="0" w:line="200" w:lineRule="atLeast"/>
              <w:ind w:left="56"/>
            </w:pPr>
            <w:r w:rsidRPr="00BD02A2">
              <w:t xml:space="preserve">Обобщение и систематизация основных понятий темы </w:t>
            </w:r>
            <w:r>
              <w:t>«Алгоритмически конструкции»</w:t>
            </w:r>
            <w:r w:rsidRPr="00BD02A2">
              <w:t>. Проверочная работа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50169D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ind w:left="-108" w:right="-109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32C85">
            <w:pPr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10633" w:type="dxa"/>
            <w:gridSpan w:val="3"/>
            <w:vAlign w:val="center"/>
          </w:tcPr>
          <w:p w:rsidR="002A4E62" w:rsidRPr="00BD02A2" w:rsidRDefault="002A4E62" w:rsidP="00002AB8">
            <w:r w:rsidRPr="00380E26">
              <w:rPr>
                <w:rFonts w:cs="Times New Roman"/>
                <w:b/>
              </w:rPr>
              <w:t xml:space="preserve">Алгоритмы и элементы программирования.  </w:t>
            </w:r>
            <w:r>
              <w:rPr>
                <w:b/>
                <w:bCs/>
              </w:rPr>
              <w:t>( 12 часов)</w:t>
            </w:r>
          </w:p>
        </w:tc>
        <w:tc>
          <w:tcPr>
            <w:tcW w:w="1418" w:type="dxa"/>
          </w:tcPr>
          <w:p w:rsidR="002A4E62" w:rsidRPr="00C05E2F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ind w:left="-108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32C85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32C85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24</w:t>
            </w:r>
          </w:p>
        </w:tc>
        <w:tc>
          <w:tcPr>
            <w:tcW w:w="9073" w:type="dxa"/>
          </w:tcPr>
          <w:p w:rsidR="002A4E62" w:rsidRPr="00BD02A2" w:rsidRDefault="002A4E62" w:rsidP="009F5869">
            <w:pPr>
              <w:pStyle w:val="af0"/>
              <w:snapToGrid w:val="0"/>
              <w:spacing w:before="0" w:after="0" w:line="200" w:lineRule="atLeast"/>
            </w:pPr>
            <w:r w:rsidRPr="00BD02A2">
              <w:t>Общие сведения о языке программирования Паскаль.</w:t>
            </w:r>
          </w:p>
          <w:p w:rsidR="002A4E62" w:rsidRPr="00BD02A2" w:rsidRDefault="002A4E62" w:rsidP="009F5869">
            <w:pPr>
              <w:pStyle w:val="af0"/>
              <w:snapToGrid w:val="0"/>
              <w:spacing w:before="0" w:after="0" w:line="200" w:lineRule="atLeast"/>
              <w:ind w:left="56"/>
            </w:pPr>
            <w:r>
              <w:t>Оператор присваивания. Типы переменных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Default="002A4E62" w:rsidP="00790A9B">
            <w:pPr>
              <w:ind w:left="-108" w:right="-108"/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ind w:left="-108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32C85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32C85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25</w:t>
            </w:r>
          </w:p>
        </w:tc>
        <w:tc>
          <w:tcPr>
            <w:tcW w:w="9073" w:type="dxa"/>
          </w:tcPr>
          <w:p w:rsidR="002A4E62" w:rsidRPr="00BD02A2" w:rsidRDefault="002A4E62" w:rsidP="0094274E">
            <w:r>
              <w:t>Организация ввода и вывода данных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ind w:left="-108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32C85">
            <w:pPr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32C85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lastRenderedPageBreak/>
              <w:t>26</w:t>
            </w:r>
          </w:p>
        </w:tc>
        <w:tc>
          <w:tcPr>
            <w:tcW w:w="9073" w:type="dxa"/>
          </w:tcPr>
          <w:p w:rsidR="002A4E62" w:rsidRPr="00BD02A2" w:rsidRDefault="002A4E62" w:rsidP="0094274E">
            <w:r w:rsidRPr="00BD02A2">
              <w:t>Программирование линейных алгоритмов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91295B" w:rsidRDefault="002A4E62" w:rsidP="0091295B">
            <w:pPr>
              <w:ind w:left="-107" w:right="-109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32C85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27</w:t>
            </w:r>
          </w:p>
        </w:tc>
        <w:tc>
          <w:tcPr>
            <w:tcW w:w="9073" w:type="dxa"/>
          </w:tcPr>
          <w:p w:rsidR="002A4E62" w:rsidRPr="00BD02A2" w:rsidRDefault="002A4E62" w:rsidP="0094274E">
            <w:r w:rsidRPr="00BD02A2">
              <w:t>Программирование разветвляющихся алгоритмов. Условный оператор. Составной оператор. Многообразие способов записи ветвлений.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ind w:left="-108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91295B" w:rsidRDefault="002A4E62" w:rsidP="00685738">
            <w:pPr>
              <w:ind w:left="-107" w:right="-109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32C85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28</w:t>
            </w:r>
          </w:p>
        </w:tc>
        <w:tc>
          <w:tcPr>
            <w:tcW w:w="9073" w:type="dxa"/>
          </w:tcPr>
          <w:p w:rsidR="002A4E62" w:rsidRPr="00BD02A2" w:rsidRDefault="002A4E62" w:rsidP="0094274E">
            <w:r w:rsidRPr="00BD02A2">
              <w:t>Программирование разветвляющихся алгоритмов. Условный оператор. Составной оператор. Многообразие способов записи ветвлений.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790A9B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ind w:right="-108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32C85">
            <w:pPr>
              <w:ind w:left="-107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FD0E57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29</w:t>
            </w:r>
          </w:p>
        </w:tc>
        <w:tc>
          <w:tcPr>
            <w:tcW w:w="9073" w:type="dxa"/>
          </w:tcPr>
          <w:p w:rsidR="002A4E62" w:rsidRPr="00BD02A2" w:rsidRDefault="002A4E62" w:rsidP="00487F99">
            <w:pPr>
              <w:ind w:right="-107"/>
            </w:pPr>
            <w:r w:rsidRPr="00BD02A2">
              <w:t xml:space="preserve">Решение задач с использованием </w:t>
            </w:r>
            <w:r>
              <w:t>условного оператора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FA408A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32C85">
            <w:pPr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FD0E57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30</w:t>
            </w:r>
          </w:p>
        </w:tc>
        <w:tc>
          <w:tcPr>
            <w:tcW w:w="9073" w:type="dxa"/>
          </w:tcPr>
          <w:p w:rsidR="002A4E62" w:rsidRPr="00BD02A2" w:rsidRDefault="002A4E62" w:rsidP="00487F99">
            <w:pPr>
              <w:ind w:right="-107"/>
            </w:pPr>
            <w:r w:rsidRPr="00BD02A2">
              <w:t>Программирование циклов с заданным условием продолжения работы.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Default="002A4E62" w:rsidP="00FA408A">
            <w:pPr>
              <w:ind w:left="-108" w:right="-108"/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32C85">
            <w:pPr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FD0E57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31</w:t>
            </w:r>
          </w:p>
        </w:tc>
        <w:tc>
          <w:tcPr>
            <w:tcW w:w="9073" w:type="dxa"/>
          </w:tcPr>
          <w:p w:rsidR="002A4E62" w:rsidRPr="00BD02A2" w:rsidRDefault="002A4E62" w:rsidP="0094274E">
            <w:r w:rsidRPr="00BD02A2">
              <w:t>Программирование циклов с заданным условием окончания работы.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FA408A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ind w:left="-108" w:right="-109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32C85">
            <w:pPr>
              <w:ind w:left="-107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FD0E57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32</w:t>
            </w:r>
          </w:p>
        </w:tc>
        <w:tc>
          <w:tcPr>
            <w:tcW w:w="9073" w:type="dxa"/>
          </w:tcPr>
          <w:p w:rsidR="002A4E62" w:rsidRPr="00BD02A2" w:rsidRDefault="002A4E62" w:rsidP="0094274E">
            <w:r w:rsidRPr="00BD02A2">
              <w:t>Программирование циклов с заданным числом повторений.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043976" w:rsidRDefault="002A4E62" w:rsidP="00FA408A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A32C85">
            <w:pPr>
              <w:ind w:left="-108" w:right="-109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32C85">
            <w:pPr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FD0E57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33</w:t>
            </w:r>
          </w:p>
        </w:tc>
        <w:tc>
          <w:tcPr>
            <w:tcW w:w="9073" w:type="dxa"/>
          </w:tcPr>
          <w:p w:rsidR="002A4E62" w:rsidRPr="00BD02A2" w:rsidRDefault="002A4E62" w:rsidP="0094274E">
            <w:r w:rsidRPr="00BD02A2">
              <w:t>Решение задач с использованием циклов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BD02A2" w:rsidRDefault="002A4E62" w:rsidP="00FA408A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32C85">
            <w:pPr>
              <w:pStyle w:val="ae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073" w:type="dxa"/>
          </w:tcPr>
          <w:p w:rsidR="002A4E62" w:rsidRPr="00BD02A2" w:rsidRDefault="002A4E62" w:rsidP="009F5869">
            <w:pPr>
              <w:pStyle w:val="af0"/>
              <w:snapToGrid w:val="0"/>
              <w:spacing w:before="0" w:after="0" w:line="200" w:lineRule="atLeast"/>
            </w:pPr>
            <w:r w:rsidRPr="00BD02A2">
              <w:t>Составление программ с использованием различных видов алгоритмических структур. Обобщение и систематизация основных понятий темы «</w:t>
            </w:r>
            <w:r>
              <w:t>Разработка алгоритмов и программ</w:t>
            </w:r>
            <w:r w:rsidRPr="00BD02A2">
              <w:t>».</w:t>
            </w:r>
          </w:p>
          <w:p w:rsidR="002A4E62" w:rsidRPr="00BD02A2" w:rsidRDefault="002A4E62" w:rsidP="009F5869">
            <w:r w:rsidRPr="00BD02A2">
              <w:t>Проверочная работа.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BD02A2" w:rsidRDefault="002A4E62" w:rsidP="00A32C85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</w:tr>
      <w:tr w:rsidR="002A4E62" w:rsidRPr="00BD02A2" w:rsidTr="002A4E62">
        <w:trPr>
          <w:trHeight w:val="476"/>
        </w:trPr>
        <w:tc>
          <w:tcPr>
            <w:tcW w:w="567" w:type="dxa"/>
            <w:vAlign w:val="center"/>
          </w:tcPr>
          <w:p w:rsidR="002A4E62" w:rsidRPr="00BD02A2" w:rsidRDefault="002A4E62" w:rsidP="00A32C85">
            <w:pPr>
              <w:pStyle w:val="ae"/>
              <w:jc w:val="center"/>
              <w:rPr>
                <w:sz w:val="24"/>
              </w:rPr>
            </w:pPr>
            <w:r w:rsidRPr="00BD02A2">
              <w:rPr>
                <w:sz w:val="24"/>
              </w:rPr>
              <w:t>35</w:t>
            </w:r>
          </w:p>
        </w:tc>
        <w:tc>
          <w:tcPr>
            <w:tcW w:w="9073" w:type="dxa"/>
          </w:tcPr>
          <w:p w:rsidR="002A4E62" w:rsidRPr="00BD02A2" w:rsidRDefault="002A4E62" w:rsidP="00A32C85">
            <w:r w:rsidRPr="00BD02A2">
              <w:t>Итоговая контрольная работа</w:t>
            </w:r>
          </w:p>
        </w:tc>
        <w:tc>
          <w:tcPr>
            <w:tcW w:w="993" w:type="dxa"/>
            <w:vAlign w:val="center"/>
          </w:tcPr>
          <w:p w:rsidR="002A4E62" w:rsidRPr="00BD02A2" w:rsidRDefault="002A4E62" w:rsidP="00A76652">
            <w:pPr>
              <w:pStyle w:val="ae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2A4E62" w:rsidRPr="00BD02A2" w:rsidRDefault="002A4E62" w:rsidP="00A32C85">
            <w:pPr>
              <w:ind w:left="-108" w:right="-108"/>
              <w:rPr>
                <w:rFonts w:cs="Times New Roman"/>
              </w:rPr>
            </w:pPr>
          </w:p>
        </w:tc>
        <w:tc>
          <w:tcPr>
            <w:tcW w:w="1276" w:type="dxa"/>
          </w:tcPr>
          <w:p w:rsidR="002A4E62" w:rsidRPr="00BD02A2" w:rsidRDefault="002A4E62" w:rsidP="00867569">
            <w:pPr>
              <w:ind w:left="-108" w:right="-108"/>
              <w:jc w:val="center"/>
              <w:rPr>
                <w:rFonts w:cs="Times New Roman"/>
              </w:rPr>
            </w:pPr>
          </w:p>
        </w:tc>
        <w:tc>
          <w:tcPr>
            <w:tcW w:w="1558" w:type="dxa"/>
          </w:tcPr>
          <w:p w:rsidR="002A4E62" w:rsidRPr="00BD02A2" w:rsidRDefault="002A4E62" w:rsidP="00A76652">
            <w:pPr>
              <w:jc w:val="center"/>
              <w:rPr>
                <w:rFonts w:cs="Times New Roman"/>
              </w:rPr>
            </w:pPr>
          </w:p>
        </w:tc>
      </w:tr>
    </w:tbl>
    <w:p w:rsidR="003C4E4C" w:rsidRDefault="003C4E4C" w:rsidP="00C752BE"/>
    <w:sectPr w:rsidR="003C4E4C" w:rsidSect="002A4E62">
      <w:pgSz w:w="16837" w:h="11905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A2E" w:rsidRDefault="00FE7A2E">
      <w:r>
        <w:separator/>
      </w:r>
    </w:p>
  </w:endnote>
  <w:endnote w:type="continuationSeparator" w:id="1">
    <w:p w:rsidR="00FE7A2E" w:rsidRDefault="00FE7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C">
    <w:altName w:val="Courier New"/>
    <w:charset w:val="CC"/>
    <w:family w:val="decorative"/>
    <w:pitch w:val="variable"/>
    <w:sig w:usb0="00000000" w:usb1="00000000" w:usb2="00000000" w:usb3="00000000" w:csb0="00000000" w:csb1="00000000"/>
  </w:font>
  <w:font w:name="SchoolBookCSanPin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ewtonCSanPin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A2E" w:rsidRDefault="00FE7A2E">
      <w:r>
        <w:separator/>
      </w:r>
    </w:p>
  </w:footnote>
  <w:footnote w:type="continuationSeparator" w:id="1">
    <w:p w:rsidR="00FE7A2E" w:rsidRDefault="00FE7A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pStyle w:val="1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</w:abstractNum>
  <w:abstractNum w:abstractNumId="9">
    <w:nsid w:val="0000000A"/>
    <w:multiLevelType w:val="multilevel"/>
    <w:tmpl w:val="0000000A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0">
    <w:nsid w:val="0000000B"/>
    <w:multiLevelType w:val="multilevel"/>
    <w:tmpl w:val="0000000B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>
    <w:nsid w:val="0000000C"/>
    <w:multiLevelType w:val="multilevel"/>
    <w:tmpl w:val="0000000C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>
    <w:nsid w:val="0000000D"/>
    <w:multiLevelType w:val="multilevel"/>
    <w:tmpl w:val="0000000D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>
    <w:nsid w:val="004D39D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B3F11F8"/>
    <w:multiLevelType w:val="hybridMultilevel"/>
    <w:tmpl w:val="FDE626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0C042CC"/>
    <w:multiLevelType w:val="multilevel"/>
    <w:tmpl w:val="9F32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6416C56"/>
    <w:multiLevelType w:val="hybridMultilevel"/>
    <w:tmpl w:val="E856EC56"/>
    <w:lvl w:ilvl="0" w:tplc="8774D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69F061D"/>
    <w:multiLevelType w:val="hybridMultilevel"/>
    <w:tmpl w:val="6AD85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3D3ADD"/>
    <w:multiLevelType w:val="hybridMultilevel"/>
    <w:tmpl w:val="CC88F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B42DA5"/>
    <w:multiLevelType w:val="hybridMultilevel"/>
    <w:tmpl w:val="8A14A4A0"/>
    <w:lvl w:ilvl="0" w:tplc="F9562286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4F66F3"/>
    <w:multiLevelType w:val="hybridMultilevel"/>
    <w:tmpl w:val="1A0CB6CA"/>
    <w:lvl w:ilvl="0" w:tplc="F386ED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C55F98"/>
    <w:multiLevelType w:val="hybridMultilevel"/>
    <w:tmpl w:val="12D4CA34"/>
    <w:lvl w:ilvl="0" w:tplc="895C0A5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50093CA5"/>
    <w:multiLevelType w:val="hybridMultilevel"/>
    <w:tmpl w:val="9ED2594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2F72682"/>
    <w:multiLevelType w:val="hybridMultilevel"/>
    <w:tmpl w:val="0FF0E97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4">
    <w:nsid w:val="54684FB5"/>
    <w:multiLevelType w:val="hybridMultilevel"/>
    <w:tmpl w:val="518E19A0"/>
    <w:lvl w:ilvl="0" w:tplc="5E984A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004A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B47D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449A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0022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328E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E42E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5C37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3CB4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A2750A2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217236"/>
    <w:multiLevelType w:val="hybridMultilevel"/>
    <w:tmpl w:val="1446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132410"/>
    <w:multiLevelType w:val="hybridMultilevel"/>
    <w:tmpl w:val="54B06BD6"/>
    <w:lvl w:ilvl="0" w:tplc="A2482E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314578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B8333C1"/>
    <w:multiLevelType w:val="hybridMultilevel"/>
    <w:tmpl w:val="63EE13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633747"/>
    <w:multiLevelType w:val="hybridMultilevel"/>
    <w:tmpl w:val="B714E8AC"/>
    <w:lvl w:ilvl="0" w:tplc="8DA220DA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6"/>
  </w:num>
  <w:num w:numId="10">
    <w:abstractNumId w:val="26"/>
  </w:num>
  <w:num w:numId="11">
    <w:abstractNumId w:val="28"/>
  </w:num>
  <w:num w:numId="12">
    <w:abstractNumId w:val="15"/>
  </w:num>
  <w:num w:numId="13">
    <w:abstractNumId w:val="13"/>
  </w:num>
  <w:num w:numId="14">
    <w:abstractNumId w:val="25"/>
  </w:num>
  <w:num w:numId="15">
    <w:abstractNumId w:val="18"/>
  </w:num>
  <w:num w:numId="16">
    <w:abstractNumId w:val="24"/>
  </w:num>
  <w:num w:numId="17">
    <w:abstractNumId w:val="19"/>
  </w:num>
  <w:num w:numId="18">
    <w:abstractNumId w:val="22"/>
  </w:num>
  <w:num w:numId="19">
    <w:abstractNumId w:val="14"/>
  </w:num>
  <w:num w:numId="20">
    <w:abstractNumId w:val="29"/>
  </w:num>
  <w:num w:numId="21">
    <w:abstractNumId w:val="17"/>
  </w:num>
  <w:num w:numId="22">
    <w:abstractNumId w:val="8"/>
  </w:num>
  <w:num w:numId="23">
    <w:abstractNumId w:val="9"/>
  </w:num>
  <w:num w:numId="24">
    <w:abstractNumId w:val="10"/>
  </w:num>
  <w:num w:numId="25">
    <w:abstractNumId w:val="11"/>
  </w:num>
  <w:num w:numId="26">
    <w:abstractNumId w:val="12"/>
  </w:num>
  <w:num w:numId="27">
    <w:abstractNumId w:val="27"/>
  </w:num>
  <w:num w:numId="28">
    <w:abstractNumId w:val="20"/>
  </w:num>
  <w:num w:numId="29">
    <w:abstractNumId w:val="30"/>
  </w:num>
  <w:num w:numId="30">
    <w:abstractNumId w:val="21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203B"/>
    <w:rsid w:val="00002AB8"/>
    <w:rsid w:val="0002227B"/>
    <w:rsid w:val="00035CDE"/>
    <w:rsid w:val="000437DA"/>
    <w:rsid w:val="00053E00"/>
    <w:rsid w:val="0005712A"/>
    <w:rsid w:val="00080B42"/>
    <w:rsid w:val="0008491A"/>
    <w:rsid w:val="000850B5"/>
    <w:rsid w:val="000C10AB"/>
    <w:rsid w:val="000F269C"/>
    <w:rsid w:val="000F72E5"/>
    <w:rsid w:val="00121441"/>
    <w:rsid w:val="001265F0"/>
    <w:rsid w:val="001679FB"/>
    <w:rsid w:val="00180D88"/>
    <w:rsid w:val="00195086"/>
    <w:rsid w:val="001C7359"/>
    <w:rsid w:val="001D463B"/>
    <w:rsid w:val="001F7509"/>
    <w:rsid w:val="00204FF3"/>
    <w:rsid w:val="00205816"/>
    <w:rsid w:val="00217153"/>
    <w:rsid w:val="00221ABA"/>
    <w:rsid w:val="00227C88"/>
    <w:rsid w:val="00230113"/>
    <w:rsid w:val="002466DA"/>
    <w:rsid w:val="00254323"/>
    <w:rsid w:val="00266DAB"/>
    <w:rsid w:val="0028377B"/>
    <w:rsid w:val="0029323A"/>
    <w:rsid w:val="00295ACD"/>
    <w:rsid w:val="002A4E62"/>
    <w:rsid w:val="002D0576"/>
    <w:rsid w:val="002D69C1"/>
    <w:rsid w:val="003447D3"/>
    <w:rsid w:val="00350C10"/>
    <w:rsid w:val="00363514"/>
    <w:rsid w:val="0037203B"/>
    <w:rsid w:val="00372CA8"/>
    <w:rsid w:val="003755D8"/>
    <w:rsid w:val="00380E26"/>
    <w:rsid w:val="00383222"/>
    <w:rsid w:val="00384A31"/>
    <w:rsid w:val="003928FE"/>
    <w:rsid w:val="003B5D6D"/>
    <w:rsid w:val="003C4918"/>
    <w:rsid w:val="003C4E4C"/>
    <w:rsid w:val="003E3702"/>
    <w:rsid w:val="003F0F50"/>
    <w:rsid w:val="003F31EA"/>
    <w:rsid w:val="003F48E7"/>
    <w:rsid w:val="00406725"/>
    <w:rsid w:val="004222B3"/>
    <w:rsid w:val="00433EA4"/>
    <w:rsid w:val="0043789F"/>
    <w:rsid w:val="00487F99"/>
    <w:rsid w:val="004A13FB"/>
    <w:rsid w:val="004C6482"/>
    <w:rsid w:val="004D33CD"/>
    <w:rsid w:val="004F76FB"/>
    <w:rsid w:val="00576306"/>
    <w:rsid w:val="005F6BB8"/>
    <w:rsid w:val="00600542"/>
    <w:rsid w:val="006029F8"/>
    <w:rsid w:val="00602FA1"/>
    <w:rsid w:val="00611F25"/>
    <w:rsid w:val="006343E7"/>
    <w:rsid w:val="00635E58"/>
    <w:rsid w:val="00660D49"/>
    <w:rsid w:val="006840E6"/>
    <w:rsid w:val="00685738"/>
    <w:rsid w:val="00693E41"/>
    <w:rsid w:val="006E07EB"/>
    <w:rsid w:val="006E2C7E"/>
    <w:rsid w:val="006F2529"/>
    <w:rsid w:val="007232C0"/>
    <w:rsid w:val="00751F14"/>
    <w:rsid w:val="00772E8A"/>
    <w:rsid w:val="00790A9B"/>
    <w:rsid w:val="00793795"/>
    <w:rsid w:val="00796B48"/>
    <w:rsid w:val="007A1ECF"/>
    <w:rsid w:val="007A2578"/>
    <w:rsid w:val="007A5A92"/>
    <w:rsid w:val="007B18F1"/>
    <w:rsid w:val="007B5693"/>
    <w:rsid w:val="007C02C0"/>
    <w:rsid w:val="007C1416"/>
    <w:rsid w:val="007C4190"/>
    <w:rsid w:val="007C7F77"/>
    <w:rsid w:val="007D0AF2"/>
    <w:rsid w:val="007D2522"/>
    <w:rsid w:val="007D5331"/>
    <w:rsid w:val="00804AB5"/>
    <w:rsid w:val="008565C8"/>
    <w:rsid w:val="00867569"/>
    <w:rsid w:val="00890139"/>
    <w:rsid w:val="008B5AF5"/>
    <w:rsid w:val="008E3005"/>
    <w:rsid w:val="008E3E73"/>
    <w:rsid w:val="008E433F"/>
    <w:rsid w:val="008E7278"/>
    <w:rsid w:val="008F3B9C"/>
    <w:rsid w:val="008F3E43"/>
    <w:rsid w:val="00902862"/>
    <w:rsid w:val="00906F3C"/>
    <w:rsid w:val="0091295B"/>
    <w:rsid w:val="009410AF"/>
    <w:rsid w:val="0094274E"/>
    <w:rsid w:val="0096685B"/>
    <w:rsid w:val="00971A59"/>
    <w:rsid w:val="00981DD9"/>
    <w:rsid w:val="00982EA4"/>
    <w:rsid w:val="00983729"/>
    <w:rsid w:val="00992766"/>
    <w:rsid w:val="009F3DC3"/>
    <w:rsid w:val="009F5290"/>
    <w:rsid w:val="009F5869"/>
    <w:rsid w:val="00A137F8"/>
    <w:rsid w:val="00A27CF0"/>
    <w:rsid w:val="00A31377"/>
    <w:rsid w:val="00A32C85"/>
    <w:rsid w:val="00A32F68"/>
    <w:rsid w:val="00A76652"/>
    <w:rsid w:val="00A803BC"/>
    <w:rsid w:val="00AA3E9C"/>
    <w:rsid w:val="00AC08CE"/>
    <w:rsid w:val="00AE40B2"/>
    <w:rsid w:val="00B056CC"/>
    <w:rsid w:val="00B14961"/>
    <w:rsid w:val="00B20109"/>
    <w:rsid w:val="00B27C64"/>
    <w:rsid w:val="00B82013"/>
    <w:rsid w:val="00B96A1F"/>
    <w:rsid w:val="00BA2634"/>
    <w:rsid w:val="00BA74B3"/>
    <w:rsid w:val="00BD02A2"/>
    <w:rsid w:val="00C05F11"/>
    <w:rsid w:val="00C212A6"/>
    <w:rsid w:val="00C32AA9"/>
    <w:rsid w:val="00C43F53"/>
    <w:rsid w:val="00C46AF2"/>
    <w:rsid w:val="00C63251"/>
    <w:rsid w:val="00C6560B"/>
    <w:rsid w:val="00C752BE"/>
    <w:rsid w:val="00C801CA"/>
    <w:rsid w:val="00C82481"/>
    <w:rsid w:val="00C85A39"/>
    <w:rsid w:val="00C93084"/>
    <w:rsid w:val="00CA4394"/>
    <w:rsid w:val="00CB6A69"/>
    <w:rsid w:val="00CE0E83"/>
    <w:rsid w:val="00CE50F4"/>
    <w:rsid w:val="00CF59CC"/>
    <w:rsid w:val="00CF61DA"/>
    <w:rsid w:val="00D0283B"/>
    <w:rsid w:val="00D15CA3"/>
    <w:rsid w:val="00D16DDF"/>
    <w:rsid w:val="00D260FD"/>
    <w:rsid w:val="00D459FF"/>
    <w:rsid w:val="00D45D19"/>
    <w:rsid w:val="00D54CBE"/>
    <w:rsid w:val="00D56D54"/>
    <w:rsid w:val="00D702B8"/>
    <w:rsid w:val="00D72274"/>
    <w:rsid w:val="00D7275E"/>
    <w:rsid w:val="00D73626"/>
    <w:rsid w:val="00D74371"/>
    <w:rsid w:val="00D84379"/>
    <w:rsid w:val="00D8472D"/>
    <w:rsid w:val="00D86B03"/>
    <w:rsid w:val="00DC2393"/>
    <w:rsid w:val="00DC3397"/>
    <w:rsid w:val="00DE0E63"/>
    <w:rsid w:val="00DE1ADA"/>
    <w:rsid w:val="00DE4766"/>
    <w:rsid w:val="00E11049"/>
    <w:rsid w:val="00E12C80"/>
    <w:rsid w:val="00E42F8C"/>
    <w:rsid w:val="00E6434B"/>
    <w:rsid w:val="00E64548"/>
    <w:rsid w:val="00EA6B4F"/>
    <w:rsid w:val="00EC02D5"/>
    <w:rsid w:val="00EC183F"/>
    <w:rsid w:val="00EC399A"/>
    <w:rsid w:val="00ED69C8"/>
    <w:rsid w:val="00EF5CAE"/>
    <w:rsid w:val="00F00D3A"/>
    <w:rsid w:val="00F01DA1"/>
    <w:rsid w:val="00F024E6"/>
    <w:rsid w:val="00F06928"/>
    <w:rsid w:val="00F21391"/>
    <w:rsid w:val="00F224E7"/>
    <w:rsid w:val="00F30ECD"/>
    <w:rsid w:val="00F43B32"/>
    <w:rsid w:val="00F44E04"/>
    <w:rsid w:val="00F47753"/>
    <w:rsid w:val="00F654B3"/>
    <w:rsid w:val="00F65B53"/>
    <w:rsid w:val="00F712C2"/>
    <w:rsid w:val="00F81E81"/>
    <w:rsid w:val="00F866FD"/>
    <w:rsid w:val="00F94D69"/>
    <w:rsid w:val="00FC4B40"/>
    <w:rsid w:val="00FD0931"/>
    <w:rsid w:val="00FD14B4"/>
    <w:rsid w:val="00FE2548"/>
    <w:rsid w:val="00FE2D5B"/>
    <w:rsid w:val="00FE7A2E"/>
    <w:rsid w:val="00FF0519"/>
    <w:rsid w:val="00FF2E67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23A"/>
    <w:pPr>
      <w:suppressAutoHyphens/>
    </w:pPr>
    <w:rPr>
      <w:rFonts w:eastAsia="Calibri" w:cs="Calibri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9323A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29323A"/>
    <w:pPr>
      <w:keepNext/>
      <w:numPr>
        <w:ilvl w:val="1"/>
        <w:numId w:val="1"/>
      </w:numPr>
      <w:ind w:left="0"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"/>
    <w:next w:val="a"/>
    <w:qFormat/>
    <w:rsid w:val="0029323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9323A"/>
    <w:pPr>
      <w:keepNext/>
      <w:numPr>
        <w:ilvl w:val="3"/>
        <w:numId w:val="1"/>
      </w:numPr>
      <w:ind w:left="0" w:firstLine="540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29323A"/>
    <w:pPr>
      <w:keepNext/>
      <w:numPr>
        <w:ilvl w:val="4"/>
        <w:numId w:val="1"/>
      </w:numPr>
      <w:ind w:left="540" w:firstLine="0"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9323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29323A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D84379"/>
    <w:pPr>
      <w:keepNext/>
      <w:tabs>
        <w:tab w:val="num" w:pos="0"/>
      </w:tabs>
      <w:ind w:left="1440" w:hanging="1440"/>
      <w:outlineLvl w:val="7"/>
    </w:pPr>
    <w:rPr>
      <w:rFonts w:eastAsia="Times New Roman" w:cs="Times New Roman"/>
      <w:b/>
      <w:bCs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9323A"/>
    <w:rPr>
      <w:rFonts w:ascii="Symbol" w:hAnsi="Symbol"/>
    </w:rPr>
  </w:style>
  <w:style w:type="character" w:customStyle="1" w:styleId="WW8Num2z0">
    <w:name w:val="WW8Num2z0"/>
    <w:rsid w:val="0029323A"/>
    <w:rPr>
      <w:rFonts w:ascii="Symbol" w:hAnsi="Symbol"/>
    </w:rPr>
  </w:style>
  <w:style w:type="character" w:customStyle="1" w:styleId="WW8Num2z1">
    <w:name w:val="WW8Num2z1"/>
    <w:rsid w:val="0029323A"/>
    <w:rPr>
      <w:rFonts w:ascii="Courier New" w:hAnsi="Courier New"/>
    </w:rPr>
  </w:style>
  <w:style w:type="character" w:customStyle="1" w:styleId="WW8Num2z2">
    <w:name w:val="WW8Num2z2"/>
    <w:rsid w:val="0029323A"/>
    <w:rPr>
      <w:rFonts w:ascii="Wingdings" w:hAnsi="Wingdings"/>
    </w:rPr>
  </w:style>
  <w:style w:type="character" w:customStyle="1" w:styleId="WW8Num3z0">
    <w:name w:val="WW8Num3z0"/>
    <w:rsid w:val="0029323A"/>
    <w:rPr>
      <w:rFonts w:ascii="Symbol" w:hAnsi="Symbol"/>
    </w:rPr>
  </w:style>
  <w:style w:type="character" w:customStyle="1" w:styleId="WW8Num3z1">
    <w:name w:val="WW8Num3z1"/>
    <w:rsid w:val="0029323A"/>
    <w:rPr>
      <w:rFonts w:ascii="Courier New" w:hAnsi="Courier New"/>
    </w:rPr>
  </w:style>
  <w:style w:type="character" w:customStyle="1" w:styleId="WW8Num3z2">
    <w:name w:val="WW8Num3z2"/>
    <w:rsid w:val="0029323A"/>
    <w:rPr>
      <w:rFonts w:ascii="Wingdings" w:hAnsi="Wingdings"/>
    </w:rPr>
  </w:style>
  <w:style w:type="character" w:customStyle="1" w:styleId="WW8Num4z0">
    <w:name w:val="WW8Num4z0"/>
    <w:rsid w:val="0029323A"/>
    <w:rPr>
      <w:rFonts w:ascii="Symbol" w:hAnsi="Symbol"/>
    </w:rPr>
  </w:style>
  <w:style w:type="character" w:customStyle="1" w:styleId="WW8Num4z1">
    <w:name w:val="WW8Num4z1"/>
    <w:rsid w:val="0029323A"/>
    <w:rPr>
      <w:rFonts w:ascii="Courier New" w:hAnsi="Courier New"/>
    </w:rPr>
  </w:style>
  <w:style w:type="character" w:customStyle="1" w:styleId="WW8Num4z2">
    <w:name w:val="WW8Num4z2"/>
    <w:rsid w:val="0029323A"/>
    <w:rPr>
      <w:rFonts w:ascii="Wingdings" w:hAnsi="Wingdings"/>
    </w:rPr>
  </w:style>
  <w:style w:type="character" w:customStyle="1" w:styleId="WW8Num5z0">
    <w:name w:val="WW8Num5z0"/>
    <w:rsid w:val="0029323A"/>
    <w:rPr>
      <w:rFonts w:ascii="Symbol" w:hAnsi="Symbol"/>
    </w:rPr>
  </w:style>
  <w:style w:type="character" w:customStyle="1" w:styleId="WW8Num5z1">
    <w:name w:val="WW8Num5z1"/>
    <w:rsid w:val="0029323A"/>
    <w:rPr>
      <w:rFonts w:ascii="Courier New" w:hAnsi="Courier New"/>
    </w:rPr>
  </w:style>
  <w:style w:type="character" w:customStyle="1" w:styleId="WW8Num5z2">
    <w:name w:val="WW8Num5z2"/>
    <w:rsid w:val="0029323A"/>
    <w:rPr>
      <w:rFonts w:ascii="Wingdings" w:hAnsi="Wingdings"/>
    </w:rPr>
  </w:style>
  <w:style w:type="character" w:customStyle="1" w:styleId="WW8Num6z0">
    <w:name w:val="WW8Num6z0"/>
    <w:rsid w:val="0029323A"/>
    <w:rPr>
      <w:rFonts w:ascii="Symbol" w:hAnsi="Symbol"/>
    </w:rPr>
  </w:style>
  <w:style w:type="character" w:customStyle="1" w:styleId="WW8Num6z1">
    <w:name w:val="WW8Num6z1"/>
    <w:rsid w:val="0029323A"/>
    <w:rPr>
      <w:rFonts w:ascii="Courier New" w:hAnsi="Courier New"/>
    </w:rPr>
  </w:style>
  <w:style w:type="character" w:customStyle="1" w:styleId="WW8Num6z2">
    <w:name w:val="WW8Num6z2"/>
    <w:rsid w:val="0029323A"/>
    <w:rPr>
      <w:rFonts w:ascii="Wingdings" w:hAnsi="Wingdings"/>
    </w:rPr>
  </w:style>
  <w:style w:type="character" w:customStyle="1" w:styleId="WW8Num7z0">
    <w:name w:val="WW8Num7z0"/>
    <w:rsid w:val="0029323A"/>
    <w:rPr>
      <w:rFonts w:cs="Times New Roman"/>
    </w:rPr>
  </w:style>
  <w:style w:type="character" w:customStyle="1" w:styleId="WW8Num8z0">
    <w:name w:val="WW8Num8z0"/>
    <w:rsid w:val="0029323A"/>
    <w:rPr>
      <w:rFonts w:cs="Times New Roman"/>
    </w:rPr>
  </w:style>
  <w:style w:type="character" w:customStyle="1" w:styleId="11">
    <w:name w:val="Основной шрифт абзаца1"/>
    <w:rsid w:val="0029323A"/>
  </w:style>
  <w:style w:type="character" w:customStyle="1" w:styleId="Heading1Char">
    <w:name w:val="Heading 1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rsid w:val="0029323A"/>
    <w:rPr>
      <w:rFonts w:ascii="Times New Roman" w:hAnsi="Times New Roman" w:cs="Times New Roman"/>
      <w:b/>
      <w:bCs/>
      <w:color w:val="339966"/>
      <w:sz w:val="24"/>
      <w:szCs w:val="24"/>
    </w:rPr>
  </w:style>
  <w:style w:type="character" w:customStyle="1" w:styleId="Heading3Char">
    <w:name w:val="Heading 3 Char"/>
    <w:rsid w:val="0029323A"/>
    <w:rPr>
      <w:rFonts w:ascii="Arial" w:hAnsi="Arial" w:cs="Times New Roman"/>
      <w:b/>
      <w:bCs/>
      <w:sz w:val="26"/>
      <w:szCs w:val="26"/>
    </w:rPr>
  </w:style>
  <w:style w:type="character" w:customStyle="1" w:styleId="Heading4Char">
    <w:name w:val="Heading 4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rsid w:val="0029323A"/>
    <w:rPr>
      <w:rFonts w:ascii="Calibri" w:hAnsi="Calibri" w:cs="Times New Roman"/>
      <w:b/>
      <w:bCs/>
    </w:rPr>
  </w:style>
  <w:style w:type="character" w:customStyle="1" w:styleId="Heading7Char">
    <w:name w:val="Heading 7 Char"/>
    <w:rsid w:val="0029323A"/>
    <w:rPr>
      <w:rFonts w:ascii="Calibri" w:hAnsi="Calibri" w:cs="Times New Roman"/>
      <w:sz w:val="24"/>
      <w:szCs w:val="24"/>
    </w:rPr>
  </w:style>
  <w:style w:type="character" w:customStyle="1" w:styleId="BodyTextIndent2Char">
    <w:name w:val="Body Text Indent 2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a3">
    <w:name w:val="Символ сноски"/>
    <w:rsid w:val="0029323A"/>
    <w:rPr>
      <w:vertAlign w:val="superscript"/>
    </w:rPr>
  </w:style>
  <w:style w:type="character" w:customStyle="1" w:styleId="BodyTextChar">
    <w:name w:val="Body Tex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29323A"/>
    <w:rPr>
      <w:rFonts w:ascii="Times New Roman" w:hAnsi="Times New Roman" w:cs="Times New Roman"/>
      <w:b/>
      <w:sz w:val="20"/>
      <w:szCs w:val="20"/>
    </w:rPr>
  </w:style>
  <w:style w:type="character" w:styleId="a4">
    <w:name w:val="Hyperlink"/>
    <w:rsid w:val="0029323A"/>
    <w:rPr>
      <w:color w:val="0000FF"/>
      <w:u w:val="single"/>
    </w:rPr>
  </w:style>
  <w:style w:type="character" w:styleId="a5">
    <w:name w:val="FollowedHyperlink"/>
    <w:rsid w:val="0029323A"/>
    <w:rPr>
      <w:color w:val="800080"/>
      <w:u w:val="single"/>
    </w:rPr>
  </w:style>
  <w:style w:type="character" w:customStyle="1" w:styleId="FooterChar">
    <w:name w:val="Footer Char"/>
    <w:rsid w:val="0029323A"/>
    <w:rPr>
      <w:rFonts w:ascii="Times New Roman" w:hAnsi="Times New Roman" w:cs="Times New Roman"/>
      <w:sz w:val="24"/>
      <w:szCs w:val="24"/>
    </w:rPr>
  </w:style>
  <w:style w:type="character" w:styleId="a6">
    <w:name w:val="page number"/>
    <w:rsid w:val="0029323A"/>
    <w:rPr>
      <w:rFonts w:cs="Times New Roman"/>
    </w:rPr>
  </w:style>
  <w:style w:type="character" w:customStyle="1" w:styleId="EndnoteTextChar">
    <w:name w:val="Endnote Text Char"/>
    <w:rsid w:val="0029323A"/>
    <w:rPr>
      <w:rFonts w:ascii="Times New Roman" w:hAnsi="Times New Roman" w:cs="Times New Roman"/>
      <w:sz w:val="20"/>
      <w:szCs w:val="20"/>
    </w:rPr>
  </w:style>
  <w:style w:type="character" w:styleId="a7">
    <w:name w:val="Strong"/>
    <w:qFormat/>
    <w:rsid w:val="0029323A"/>
    <w:rPr>
      <w:b/>
    </w:rPr>
  </w:style>
  <w:style w:type="character" w:styleId="a8">
    <w:name w:val="Emphasis"/>
    <w:qFormat/>
    <w:rsid w:val="0029323A"/>
    <w:rPr>
      <w:i/>
    </w:rPr>
  </w:style>
  <w:style w:type="character" w:customStyle="1" w:styleId="bodytext1">
    <w:name w:val="bodytext1"/>
    <w:rsid w:val="0029323A"/>
    <w:rPr>
      <w:rFonts w:ascii="Tahoma" w:hAnsi="Tahoma"/>
      <w:color w:val="000000"/>
      <w:sz w:val="17"/>
    </w:rPr>
  </w:style>
  <w:style w:type="character" w:customStyle="1" w:styleId="SubtitleChar">
    <w:name w:val="Subtitle Char"/>
    <w:rsid w:val="0029323A"/>
    <w:rPr>
      <w:rFonts w:ascii="Cambria" w:hAnsi="Cambria" w:cs="Times New Roman"/>
      <w:sz w:val="24"/>
      <w:szCs w:val="24"/>
    </w:rPr>
  </w:style>
  <w:style w:type="character" w:customStyle="1" w:styleId="greenurl1">
    <w:name w:val="green_url1"/>
    <w:rsid w:val="0029323A"/>
    <w:rPr>
      <w:color w:val="006600"/>
    </w:rPr>
  </w:style>
  <w:style w:type="character" w:customStyle="1" w:styleId="HeaderChar">
    <w:name w:val="Header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Zag11">
    <w:name w:val="Zag_11"/>
    <w:rsid w:val="0029323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9323A"/>
    <w:rPr>
      <w:rFonts w:ascii="Times New Roman" w:hAnsi="Times New Roman"/>
      <w:sz w:val="24"/>
      <w:u w:val="none"/>
    </w:rPr>
  </w:style>
  <w:style w:type="character" w:customStyle="1" w:styleId="a9">
    <w:name w:val="А_основной Знак"/>
    <w:rsid w:val="0029323A"/>
    <w:rPr>
      <w:rFonts w:ascii="Times New Roman" w:eastAsia="Times New Roman" w:hAnsi="Times New Roman" w:cs="Times New Roman"/>
      <w:sz w:val="28"/>
      <w:szCs w:val="28"/>
    </w:rPr>
  </w:style>
  <w:style w:type="character" w:customStyle="1" w:styleId="BalloonTextChar">
    <w:name w:val="Balloon Text Char"/>
    <w:rsid w:val="0029323A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rsid w:val="0029323A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9323A"/>
    <w:rPr>
      <w:rFonts w:ascii="Times New Roman" w:hAnsi="Times New Roman"/>
      <w:sz w:val="24"/>
      <w:u w:val="none"/>
    </w:rPr>
  </w:style>
  <w:style w:type="character" w:customStyle="1" w:styleId="apple-converted-space">
    <w:name w:val="apple-converted-space"/>
    <w:rsid w:val="0029323A"/>
    <w:rPr>
      <w:rFonts w:cs="Times New Roman"/>
    </w:rPr>
  </w:style>
  <w:style w:type="character" w:customStyle="1" w:styleId="PlainTextChar">
    <w:name w:val="Plain Text Char"/>
    <w:rsid w:val="0029323A"/>
    <w:rPr>
      <w:rFonts w:ascii="Courier New" w:hAnsi="Courier New" w:cs="Courier New"/>
      <w:sz w:val="20"/>
      <w:szCs w:val="20"/>
    </w:rPr>
  </w:style>
  <w:style w:type="character" w:customStyle="1" w:styleId="BodyText2Char">
    <w:name w:val="Body Text 2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name">
    <w:name w:val="name"/>
    <w:rsid w:val="0029323A"/>
    <w:rPr>
      <w:rFonts w:cs="Times New Roman"/>
    </w:rPr>
  </w:style>
  <w:style w:type="character" w:customStyle="1" w:styleId="c10">
    <w:name w:val="c10"/>
    <w:rsid w:val="0029323A"/>
    <w:rPr>
      <w:rFonts w:cs="Times New Roman"/>
    </w:rPr>
  </w:style>
  <w:style w:type="character" w:customStyle="1" w:styleId="HTMLPreformattedChar">
    <w:name w:val="HTML Preformatted Char"/>
    <w:rsid w:val="0029323A"/>
    <w:rPr>
      <w:rFonts w:ascii="Courier New" w:hAnsi="Courier New" w:cs="Courier New"/>
      <w:sz w:val="20"/>
      <w:szCs w:val="20"/>
    </w:rPr>
  </w:style>
  <w:style w:type="character" w:customStyle="1" w:styleId="kw1">
    <w:name w:val="kw1"/>
    <w:rsid w:val="0029323A"/>
    <w:rPr>
      <w:rFonts w:cs="Times New Roman"/>
    </w:rPr>
  </w:style>
  <w:style w:type="character" w:customStyle="1" w:styleId="sy0">
    <w:name w:val="sy0"/>
    <w:rsid w:val="0029323A"/>
    <w:rPr>
      <w:rFonts w:cs="Times New Roman"/>
    </w:rPr>
  </w:style>
  <w:style w:type="character" w:customStyle="1" w:styleId="kw4">
    <w:name w:val="kw4"/>
    <w:rsid w:val="0029323A"/>
    <w:rPr>
      <w:rFonts w:cs="Times New Roman"/>
    </w:rPr>
  </w:style>
  <w:style w:type="character" w:customStyle="1" w:styleId="kw3">
    <w:name w:val="kw3"/>
    <w:rsid w:val="0029323A"/>
    <w:rPr>
      <w:rFonts w:cs="Times New Roman"/>
    </w:rPr>
  </w:style>
  <w:style w:type="character" w:customStyle="1" w:styleId="br0">
    <w:name w:val="br0"/>
    <w:rsid w:val="0029323A"/>
    <w:rPr>
      <w:rFonts w:cs="Times New Roman"/>
    </w:rPr>
  </w:style>
  <w:style w:type="character" w:customStyle="1" w:styleId="sth">
    <w:name w:val="st_h"/>
    <w:rsid w:val="0029323A"/>
    <w:rPr>
      <w:rFonts w:cs="Times New Roman"/>
    </w:rPr>
  </w:style>
  <w:style w:type="character" w:customStyle="1" w:styleId="co1">
    <w:name w:val="co1"/>
    <w:rsid w:val="0029323A"/>
    <w:rPr>
      <w:rFonts w:cs="Times New Roman"/>
    </w:rPr>
  </w:style>
  <w:style w:type="character" w:customStyle="1" w:styleId="sy1">
    <w:name w:val="sy1"/>
    <w:rsid w:val="0029323A"/>
    <w:rPr>
      <w:rFonts w:cs="Times New Roman"/>
    </w:rPr>
  </w:style>
  <w:style w:type="character" w:customStyle="1" w:styleId="st0">
    <w:name w:val="st0"/>
    <w:rsid w:val="0029323A"/>
    <w:rPr>
      <w:rFonts w:cs="Times New Roman"/>
    </w:rPr>
  </w:style>
  <w:style w:type="character" w:customStyle="1" w:styleId="nu0">
    <w:name w:val="nu0"/>
    <w:rsid w:val="0029323A"/>
    <w:rPr>
      <w:rFonts w:cs="Times New Roman"/>
    </w:rPr>
  </w:style>
  <w:style w:type="character" w:customStyle="1" w:styleId="sy3">
    <w:name w:val="sy3"/>
    <w:rsid w:val="0029323A"/>
    <w:rPr>
      <w:rFonts w:cs="Times New Roman"/>
    </w:rPr>
  </w:style>
  <w:style w:type="character" w:customStyle="1" w:styleId="CommentTextChar">
    <w:name w:val="Comment Text Char"/>
    <w:rsid w:val="0029323A"/>
    <w:rPr>
      <w:rFonts w:ascii="Calibri" w:eastAsia="Times New Roman" w:hAnsi="Calibri" w:cs="Times New Roman"/>
      <w:sz w:val="20"/>
      <w:szCs w:val="20"/>
    </w:rPr>
  </w:style>
  <w:style w:type="character" w:customStyle="1" w:styleId="CommentSubjectChar">
    <w:name w:val="Comment Subject Char"/>
    <w:rsid w:val="0029323A"/>
    <w:rPr>
      <w:rFonts w:ascii="Calibri" w:eastAsia="Times New Roman" w:hAnsi="Calibri" w:cs="Times New Roman"/>
      <w:b/>
      <w:bCs/>
      <w:sz w:val="20"/>
      <w:szCs w:val="20"/>
    </w:rPr>
  </w:style>
  <w:style w:type="character" w:styleId="aa">
    <w:name w:val="footnote reference"/>
    <w:rsid w:val="0029323A"/>
    <w:rPr>
      <w:vertAlign w:val="superscript"/>
    </w:rPr>
  </w:style>
  <w:style w:type="character" w:styleId="ab">
    <w:name w:val="endnote reference"/>
    <w:rsid w:val="0029323A"/>
    <w:rPr>
      <w:vertAlign w:val="superscript"/>
    </w:rPr>
  </w:style>
  <w:style w:type="character" w:customStyle="1" w:styleId="ac">
    <w:name w:val="Символы концевой сноски"/>
    <w:rsid w:val="0029323A"/>
  </w:style>
  <w:style w:type="paragraph" w:customStyle="1" w:styleId="ad">
    <w:name w:val="Заголовок"/>
    <w:basedOn w:val="a"/>
    <w:next w:val="ae"/>
    <w:rsid w:val="0029323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e">
    <w:name w:val="Body Text"/>
    <w:basedOn w:val="a"/>
    <w:rsid w:val="0029323A"/>
    <w:rPr>
      <w:sz w:val="28"/>
    </w:rPr>
  </w:style>
  <w:style w:type="paragraph" w:styleId="af">
    <w:name w:val="List"/>
    <w:basedOn w:val="ae"/>
    <w:rsid w:val="0029323A"/>
    <w:rPr>
      <w:rFonts w:cs="Tahoma"/>
    </w:rPr>
  </w:style>
  <w:style w:type="paragraph" w:customStyle="1" w:styleId="13">
    <w:name w:val="Название1"/>
    <w:basedOn w:val="a"/>
    <w:rsid w:val="0029323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29323A"/>
    <w:pPr>
      <w:suppressLineNumbers/>
    </w:pPr>
    <w:rPr>
      <w:rFonts w:cs="Tahoma"/>
    </w:rPr>
  </w:style>
  <w:style w:type="paragraph" w:styleId="af0">
    <w:name w:val="Normal (Web)"/>
    <w:basedOn w:val="a"/>
    <w:rsid w:val="0029323A"/>
    <w:pPr>
      <w:spacing w:before="280" w:after="280"/>
    </w:pPr>
  </w:style>
  <w:style w:type="paragraph" w:customStyle="1" w:styleId="21">
    <w:name w:val="Основной текст с отступом 21"/>
    <w:basedOn w:val="a"/>
    <w:rsid w:val="0029323A"/>
    <w:pPr>
      <w:ind w:firstLine="540"/>
      <w:jc w:val="both"/>
    </w:pPr>
  </w:style>
  <w:style w:type="paragraph" w:customStyle="1" w:styleId="31">
    <w:name w:val="Основной текст с отступом 31"/>
    <w:basedOn w:val="a"/>
    <w:rsid w:val="0029323A"/>
    <w:pPr>
      <w:ind w:firstLine="567"/>
      <w:jc w:val="both"/>
    </w:pPr>
  </w:style>
  <w:style w:type="paragraph" w:styleId="af1">
    <w:name w:val="Body Text Indent"/>
    <w:basedOn w:val="a"/>
    <w:rsid w:val="0029323A"/>
    <w:pPr>
      <w:ind w:firstLine="540"/>
      <w:jc w:val="both"/>
    </w:pPr>
  </w:style>
  <w:style w:type="paragraph" w:customStyle="1" w:styleId="Iauiue3">
    <w:name w:val="Iau?iue3"/>
    <w:rsid w:val="0029323A"/>
    <w:pPr>
      <w:suppressAutoHyphens/>
      <w:overflowPunct w:val="0"/>
      <w:autoSpaceDE w:val="0"/>
      <w:ind w:firstLine="426"/>
      <w:jc w:val="both"/>
      <w:textAlignment w:val="baseline"/>
    </w:pPr>
    <w:rPr>
      <w:rFonts w:eastAsia="Calibri" w:cs="Calibri"/>
      <w:sz w:val="24"/>
      <w:lang w:val="en-US" w:eastAsia="ar-SA"/>
    </w:rPr>
  </w:style>
  <w:style w:type="paragraph" w:customStyle="1" w:styleId="Iauiue5">
    <w:name w:val="Iau?iue5"/>
    <w:rsid w:val="0029323A"/>
    <w:pPr>
      <w:suppressAutoHyphens/>
      <w:overflowPunct w:val="0"/>
      <w:autoSpaceDE w:val="0"/>
      <w:textAlignment w:val="baseline"/>
    </w:pPr>
    <w:rPr>
      <w:rFonts w:eastAsia="Calibri" w:cs="Calibri"/>
      <w:lang w:val="en-US" w:eastAsia="ar-SA"/>
    </w:rPr>
  </w:style>
  <w:style w:type="paragraph" w:styleId="af2">
    <w:name w:val="footnote text"/>
    <w:basedOn w:val="a"/>
    <w:rsid w:val="0029323A"/>
    <w:rPr>
      <w:sz w:val="20"/>
      <w:szCs w:val="20"/>
    </w:rPr>
  </w:style>
  <w:style w:type="paragraph" w:styleId="af3">
    <w:name w:val="Title"/>
    <w:basedOn w:val="a"/>
    <w:next w:val="af4"/>
    <w:qFormat/>
    <w:rsid w:val="0029323A"/>
    <w:pPr>
      <w:ind w:firstLine="567"/>
      <w:jc w:val="center"/>
    </w:pPr>
    <w:rPr>
      <w:b/>
      <w:szCs w:val="20"/>
    </w:rPr>
  </w:style>
  <w:style w:type="paragraph" w:styleId="af4">
    <w:name w:val="Subtitle"/>
    <w:basedOn w:val="a"/>
    <w:next w:val="a"/>
    <w:qFormat/>
    <w:rsid w:val="0029323A"/>
    <w:pPr>
      <w:spacing w:after="60"/>
      <w:jc w:val="center"/>
    </w:pPr>
    <w:rPr>
      <w:rFonts w:ascii="Cambria" w:hAnsi="Cambria"/>
    </w:rPr>
  </w:style>
  <w:style w:type="paragraph" w:styleId="af5">
    <w:name w:val="footer"/>
    <w:basedOn w:val="a"/>
    <w:link w:val="af6"/>
    <w:rsid w:val="0029323A"/>
    <w:pPr>
      <w:tabs>
        <w:tab w:val="center" w:pos="4677"/>
        <w:tab w:val="right" w:pos="9355"/>
      </w:tabs>
    </w:pPr>
  </w:style>
  <w:style w:type="paragraph" w:styleId="15">
    <w:name w:val="toc 1"/>
    <w:basedOn w:val="a"/>
    <w:next w:val="a"/>
    <w:rsid w:val="0029323A"/>
  </w:style>
  <w:style w:type="paragraph" w:styleId="20">
    <w:name w:val="toc 2"/>
    <w:basedOn w:val="a"/>
    <w:next w:val="a"/>
    <w:rsid w:val="0029323A"/>
    <w:pPr>
      <w:ind w:left="240"/>
    </w:pPr>
  </w:style>
  <w:style w:type="paragraph" w:styleId="30">
    <w:name w:val="toc 3"/>
    <w:basedOn w:val="a"/>
    <w:next w:val="a"/>
    <w:rsid w:val="0029323A"/>
    <w:pPr>
      <w:ind w:left="480"/>
    </w:pPr>
  </w:style>
  <w:style w:type="paragraph" w:styleId="40">
    <w:name w:val="toc 4"/>
    <w:basedOn w:val="a"/>
    <w:next w:val="a"/>
    <w:rsid w:val="0029323A"/>
    <w:pPr>
      <w:ind w:left="720"/>
    </w:pPr>
  </w:style>
  <w:style w:type="paragraph" w:styleId="50">
    <w:name w:val="toc 5"/>
    <w:basedOn w:val="a"/>
    <w:next w:val="a"/>
    <w:rsid w:val="0029323A"/>
    <w:pPr>
      <w:ind w:left="960"/>
    </w:pPr>
  </w:style>
  <w:style w:type="paragraph" w:styleId="60">
    <w:name w:val="toc 6"/>
    <w:basedOn w:val="a"/>
    <w:next w:val="a"/>
    <w:rsid w:val="0029323A"/>
    <w:pPr>
      <w:ind w:left="1200"/>
    </w:pPr>
  </w:style>
  <w:style w:type="paragraph" w:styleId="70">
    <w:name w:val="toc 7"/>
    <w:basedOn w:val="a"/>
    <w:next w:val="a"/>
    <w:rsid w:val="0029323A"/>
    <w:pPr>
      <w:ind w:left="1440"/>
    </w:pPr>
  </w:style>
  <w:style w:type="paragraph" w:styleId="81">
    <w:name w:val="toc 8"/>
    <w:basedOn w:val="a"/>
    <w:next w:val="a"/>
    <w:rsid w:val="0029323A"/>
    <w:pPr>
      <w:ind w:left="1680"/>
    </w:pPr>
  </w:style>
  <w:style w:type="paragraph" w:styleId="9">
    <w:name w:val="toc 9"/>
    <w:basedOn w:val="a"/>
    <w:next w:val="a"/>
    <w:rsid w:val="0029323A"/>
    <w:pPr>
      <w:ind w:left="1920"/>
    </w:pPr>
  </w:style>
  <w:style w:type="paragraph" w:styleId="af7">
    <w:name w:val="endnote text"/>
    <w:basedOn w:val="a"/>
    <w:rsid w:val="0029323A"/>
    <w:rPr>
      <w:sz w:val="20"/>
      <w:szCs w:val="20"/>
    </w:rPr>
  </w:style>
  <w:style w:type="paragraph" w:customStyle="1" w:styleId="16">
    <w:name w:val="Абзац списка1"/>
    <w:basedOn w:val="a"/>
    <w:rsid w:val="0029323A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17">
    <w:name w:val="Без интервала1"/>
    <w:rsid w:val="0029323A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8">
    <w:name w:val="header"/>
    <w:basedOn w:val="a"/>
    <w:rsid w:val="0029323A"/>
    <w:pPr>
      <w:tabs>
        <w:tab w:val="center" w:pos="4677"/>
        <w:tab w:val="right" w:pos="9355"/>
      </w:tabs>
    </w:pPr>
  </w:style>
  <w:style w:type="paragraph" w:customStyle="1" w:styleId="af9">
    <w:name w:val="Вопрос к классу"/>
    <w:basedOn w:val="a"/>
    <w:rsid w:val="0029323A"/>
    <w:pPr>
      <w:ind w:firstLine="561"/>
      <w:jc w:val="both"/>
    </w:pPr>
    <w:rPr>
      <w:sz w:val="28"/>
      <w:szCs w:val="20"/>
      <w:u w:val="single"/>
    </w:rPr>
  </w:style>
  <w:style w:type="paragraph" w:customStyle="1" w:styleId="zag2">
    <w:name w:val="zag2"/>
    <w:rsid w:val="0029323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Calibri" w:hAnsi="Arial" w:cs="Arial"/>
      <w:b/>
      <w:bCs/>
      <w:sz w:val="26"/>
      <w:szCs w:val="26"/>
      <w:lang w:eastAsia="ar-SA"/>
    </w:rPr>
  </w:style>
  <w:style w:type="paragraph" w:customStyle="1" w:styleId="afa">
    <w:name w:val="А_основной"/>
    <w:basedOn w:val="a"/>
    <w:rsid w:val="0029323A"/>
    <w:pPr>
      <w:spacing w:line="360" w:lineRule="auto"/>
      <w:ind w:firstLine="454"/>
      <w:jc w:val="both"/>
    </w:pPr>
    <w:rPr>
      <w:rFonts w:eastAsia="Times New Roman"/>
      <w:sz w:val="28"/>
      <w:szCs w:val="28"/>
    </w:rPr>
  </w:style>
  <w:style w:type="paragraph" w:styleId="afb">
    <w:name w:val="Balloon Text"/>
    <w:basedOn w:val="a"/>
    <w:rsid w:val="0029323A"/>
    <w:rPr>
      <w:rFonts w:ascii="Tahoma" w:eastAsia="Times New Roman" w:hAnsi="Tahoma" w:cs="Tahoma"/>
      <w:sz w:val="16"/>
      <w:szCs w:val="16"/>
    </w:rPr>
  </w:style>
  <w:style w:type="paragraph" w:customStyle="1" w:styleId="18">
    <w:name w:val="Абзац списка1"/>
    <w:basedOn w:val="a"/>
    <w:rsid w:val="0029323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9323A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9323A"/>
    <w:pPr>
      <w:ind w:left="720" w:firstLine="700"/>
      <w:jc w:val="both"/>
    </w:pPr>
    <w:rPr>
      <w:rFonts w:eastAsia="Times New Roman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29323A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rsid w:val="0029323A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eastAsia="Calibri" w:hAnsi="SchoolBookC" w:cs="SchoolBookC"/>
      <w:sz w:val="22"/>
      <w:szCs w:val="22"/>
      <w:lang w:eastAsia="ar-SA"/>
    </w:rPr>
  </w:style>
  <w:style w:type="paragraph" w:customStyle="1" w:styleId="ZTOCLVL2">
    <w:name w:val="Z_TOC LVL 2"/>
    <w:rsid w:val="0029323A"/>
    <w:pPr>
      <w:widowControl w:val="0"/>
      <w:tabs>
        <w:tab w:val="left" w:pos="1077"/>
        <w:tab w:val="right" w:leader="dot" w:pos="6236"/>
      </w:tabs>
      <w:suppressAutoHyphens/>
      <w:autoSpaceDE w:val="0"/>
      <w:spacing w:before="19" w:after="19" w:line="248" w:lineRule="atLeast"/>
      <w:ind w:left="1077" w:hanging="771"/>
    </w:pPr>
    <w:rPr>
      <w:rFonts w:ascii="SchoolBookCSanPin" w:eastAsia="Calibri" w:hAnsi="SchoolBookCSanPin" w:cs="SchoolBookCSanPin"/>
      <w:sz w:val="21"/>
      <w:szCs w:val="21"/>
      <w:lang w:eastAsia="ar-SA"/>
    </w:rPr>
  </w:style>
  <w:style w:type="paragraph" w:customStyle="1" w:styleId="hinfotext">
    <w:name w:val="hinfotext"/>
    <w:basedOn w:val="a"/>
    <w:rsid w:val="0029323A"/>
    <w:pPr>
      <w:spacing w:before="280" w:after="280"/>
    </w:pPr>
  </w:style>
  <w:style w:type="paragraph" w:customStyle="1" w:styleId="afc">
    <w:name w:val="Основной"/>
    <w:basedOn w:val="a"/>
    <w:rsid w:val="0029323A"/>
    <w:pPr>
      <w:autoSpaceDE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19">
    <w:name w:val="Текст1"/>
    <w:basedOn w:val="a"/>
    <w:rsid w:val="0029323A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29323A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29323A"/>
    <w:pPr>
      <w:jc w:val="both"/>
    </w:pPr>
    <w:rPr>
      <w:szCs w:val="20"/>
    </w:rPr>
  </w:style>
  <w:style w:type="paragraph" w:customStyle="1" w:styleId="c1">
    <w:name w:val="c1"/>
    <w:basedOn w:val="a"/>
    <w:rsid w:val="0029323A"/>
    <w:pPr>
      <w:spacing w:before="280" w:after="280"/>
    </w:pPr>
  </w:style>
  <w:style w:type="paragraph" w:customStyle="1" w:styleId="1a">
    <w:name w:val="Заголовок оглавления1"/>
    <w:basedOn w:val="1"/>
    <w:next w:val="a"/>
    <w:rsid w:val="0029323A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szCs w:val="28"/>
    </w:rPr>
  </w:style>
  <w:style w:type="paragraph" w:customStyle="1" w:styleId="H2">
    <w:name w:val="H2"/>
    <w:basedOn w:val="a"/>
    <w:next w:val="a"/>
    <w:rsid w:val="0029323A"/>
    <w:pPr>
      <w:keepNext/>
      <w:autoSpaceDE w:val="0"/>
      <w:spacing w:before="100" w:after="100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"/>
    <w:rsid w:val="002932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b">
    <w:name w:val="Текст примечания1"/>
    <w:basedOn w:val="a"/>
    <w:rsid w:val="0029323A"/>
    <w:pPr>
      <w:spacing w:after="200"/>
    </w:pPr>
    <w:rPr>
      <w:rFonts w:ascii="Calibri" w:eastAsia="Times New Roman" w:hAnsi="Calibri"/>
      <w:sz w:val="20"/>
      <w:szCs w:val="20"/>
    </w:rPr>
  </w:style>
  <w:style w:type="paragraph" w:styleId="afd">
    <w:name w:val="annotation subject"/>
    <w:basedOn w:val="1b"/>
    <w:next w:val="1b"/>
    <w:rsid w:val="0029323A"/>
    <w:rPr>
      <w:b/>
      <w:bCs/>
    </w:rPr>
  </w:style>
  <w:style w:type="paragraph" w:customStyle="1" w:styleId="ajus">
    <w:name w:val="ajus"/>
    <w:basedOn w:val="a"/>
    <w:rsid w:val="0029323A"/>
    <w:pPr>
      <w:spacing w:before="280" w:after="280"/>
      <w:ind w:firstLine="400"/>
      <w:jc w:val="both"/>
    </w:pPr>
  </w:style>
  <w:style w:type="paragraph" w:customStyle="1" w:styleId="cursiv">
    <w:name w:val="cursiv"/>
    <w:basedOn w:val="a"/>
    <w:rsid w:val="0029323A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customStyle="1" w:styleId="10">
    <w:name w:val="Маркированный список1"/>
    <w:basedOn w:val="a"/>
    <w:rsid w:val="0029323A"/>
    <w:pPr>
      <w:numPr>
        <w:numId w:val="2"/>
      </w:numPr>
      <w:spacing w:line="360" w:lineRule="auto"/>
      <w:jc w:val="both"/>
    </w:pPr>
    <w:rPr>
      <w:rFonts w:eastAsia="Times New Roman"/>
      <w:sz w:val="28"/>
      <w:szCs w:val="22"/>
    </w:rPr>
  </w:style>
  <w:style w:type="paragraph" w:customStyle="1" w:styleId="afe">
    <w:name w:val="Содержимое таблицы"/>
    <w:basedOn w:val="a"/>
    <w:rsid w:val="0029323A"/>
    <w:pPr>
      <w:suppressLineNumbers/>
    </w:pPr>
  </w:style>
  <w:style w:type="paragraph" w:customStyle="1" w:styleId="aff">
    <w:name w:val="Заголовок таблицы"/>
    <w:basedOn w:val="afe"/>
    <w:rsid w:val="0029323A"/>
    <w:pPr>
      <w:jc w:val="center"/>
    </w:pPr>
    <w:rPr>
      <w:b/>
      <w:bCs/>
    </w:rPr>
  </w:style>
  <w:style w:type="paragraph" w:customStyle="1" w:styleId="p1">
    <w:name w:val="p1"/>
    <w:basedOn w:val="a"/>
    <w:rsid w:val="003C4E4C"/>
    <w:pPr>
      <w:suppressAutoHyphens w:val="0"/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ff0">
    <w:name w:val="List Paragraph"/>
    <w:basedOn w:val="a"/>
    <w:uiPriority w:val="34"/>
    <w:qFormat/>
    <w:rsid w:val="00180D88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Нижний колонтитул Знак"/>
    <w:link w:val="af5"/>
    <w:uiPriority w:val="99"/>
    <w:rsid w:val="00180D88"/>
    <w:rPr>
      <w:rFonts w:eastAsia="Calibri" w:cs="Calibri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D84379"/>
    <w:rPr>
      <w:b/>
      <w:bCs/>
      <w:sz w:val="18"/>
      <w:lang w:eastAsia="ar-SA"/>
    </w:rPr>
  </w:style>
  <w:style w:type="character" w:customStyle="1" w:styleId="WW8Num7z1">
    <w:name w:val="WW8Num7z1"/>
    <w:rsid w:val="00D84379"/>
    <w:rPr>
      <w:rFonts w:ascii="Courier New" w:hAnsi="Courier New" w:cs="Courier New"/>
    </w:rPr>
  </w:style>
  <w:style w:type="character" w:customStyle="1" w:styleId="WW8Num7z2">
    <w:name w:val="WW8Num7z2"/>
    <w:rsid w:val="00D84379"/>
    <w:rPr>
      <w:rFonts w:ascii="Wingdings" w:hAnsi="Wingdings" w:cs="Wingdings"/>
    </w:rPr>
  </w:style>
  <w:style w:type="character" w:customStyle="1" w:styleId="WW8Num9z0">
    <w:name w:val="WW8Num9z0"/>
    <w:rsid w:val="00D84379"/>
    <w:rPr>
      <w:b w:val="0"/>
      <w:i w:val="0"/>
      <w:color w:val="auto"/>
    </w:rPr>
  </w:style>
  <w:style w:type="character" w:customStyle="1" w:styleId="WW8Num11z0">
    <w:name w:val="WW8Num11z0"/>
    <w:rsid w:val="00D84379"/>
    <w:rPr>
      <w:rFonts w:ascii="Symbol" w:hAnsi="Symbol"/>
    </w:rPr>
  </w:style>
  <w:style w:type="character" w:customStyle="1" w:styleId="WW8Num12z0">
    <w:name w:val="WW8Num12z0"/>
    <w:rsid w:val="00D84379"/>
    <w:rPr>
      <w:rFonts w:ascii="Symbol" w:hAnsi="Symbol"/>
      <w:sz w:val="20"/>
    </w:rPr>
  </w:style>
  <w:style w:type="character" w:customStyle="1" w:styleId="WW8Num13z0">
    <w:name w:val="WW8Num13z0"/>
    <w:rsid w:val="00D84379"/>
    <w:rPr>
      <w:rFonts w:ascii="Wingdings" w:hAnsi="Wingdings"/>
    </w:rPr>
  </w:style>
  <w:style w:type="character" w:customStyle="1" w:styleId="WW8Num13z1">
    <w:name w:val="WW8Num13z1"/>
    <w:rsid w:val="00D84379"/>
    <w:rPr>
      <w:rFonts w:ascii="Courier New" w:hAnsi="Courier New" w:cs="Courier New"/>
    </w:rPr>
  </w:style>
  <w:style w:type="character" w:customStyle="1" w:styleId="WW8Num13z2">
    <w:name w:val="WW8Num13z2"/>
    <w:rsid w:val="00D84379"/>
    <w:rPr>
      <w:rFonts w:ascii="Wingdings" w:hAnsi="Wingdings"/>
      <w:sz w:val="20"/>
    </w:rPr>
  </w:style>
  <w:style w:type="character" w:customStyle="1" w:styleId="Absatz-Standardschriftart">
    <w:name w:val="Absatz-Standardschriftart"/>
    <w:rsid w:val="00D84379"/>
  </w:style>
  <w:style w:type="character" w:customStyle="1" w:styleId="WW8Num4z3">
    <w:name w:val="WW8Num4z3"/>
    <w:rsid w:val="00D84379"/>
    <w:rPr>
      <w:rFonts w:ascii="Symbol" w:hAnsi="Symbol"/>
    </w:rPr>
  </w:style>
  <w:style w:type="character" w:customStyle="1" w:styleId="WW8Num5z3">
    <w:name w:val="WW8Num5z3"/>
    <w:rsid w:val="00D84379"/>
    <w:rPr>
      <w:rFonts w:ascii="Symbol" w:hAnsi="Symbol"/>
    </w:rPr>
  </w:style>
  <w:style w:type="character" w:customStyle="1" w:styleId="WW8Num7z3">
    <w:name w:val="WW8Num7z3"/>
    <w:rsid w:val="00D84379"/>
    <w:rPr>
      <w:rFonts w:ascii="Symbol" w:hAnsi="Symbol" w:cs="Symbol"/>
    </w:rPr>
  </w:style>
  <w:style w:type="character" w:customStyle="1" w:styleId="WW8Num8z1">
    <w:name w:val="WW8Num8z1"/>
    <w:rsid w:val="00D84379"/>
    <w:rPr>
      <w:rFonts w:ascii="Courier New" w:hAnsi="Courier New" w:cs="Courier New"/>
    </w:rPr>
  </w:style>
  <w:style w:type="character" w:customStyle="1" w:styleId="WW8Num8z2">
    <w:name w:val="WW8Num8z2"/>
    <w:rsid w:val="00D84379"/>
    <w:rPr>
      <w:rFonts w:ascii="Wingdings" w:hAnsi="Wingdings"/>
    </w:rPr>
  </w:style>
  <w:style w:type="character" w:customStyle="1" w:styleId="WW8Num9z1">
    <w:name w:val="WW8Num9z1"/>
    <w:rsid w:val="00D84379"/>
    <w:rPr>
      <w:rFonts w:ascii="Symbol" w:hAnsi="Symbol"/>
    </w:rPr>
  </w:style>
  <w:style w:type="character" w:customStyle="1" w:styleId="WW8Num10z0">
    <w:name w:val="WW8Num10z0"/>
    <w:rsid w:val="00D84379"/>
    <w:rPr>
      <w:b w:val="0"/>
      <w:i w:val="0"/>
      <w:color w:val="auto"/>
    </w:rPr>
  </w:style>
  <w:style w:type="character" w:customStyle="1" w:styleId="WW8Num12z1">
    <w:name w:val="WW8Num12z1"/>
    <w:rsid w:val="00D84379"/>
    <w:rPr>
      <w:rFonts w:ascii="Courier New" w:hAnsi="Courier New"/>
      <w:sz w:val="20"/>
    </w:rPr>
  </w:style>
  <w:style w:type="character" w:customStyle="1" w:styleId="WW8Num12z2">
    <w:name w:val="WW8Num12z2"/>
    <w:rsid w:val="00D84379"/>
    <w:rPr>
      <w:rFonts w:ascii="Wingdings" w:hAnsi="Wingdings"/>
      <w:sz w:val="20"/>
    </w:rPr>
  </w:style>
  <w:style w:type="character" w:customStyle="1" w:styleId="WW8Num13z3">
    <w:name w:val="WW8Num13z3"/>
    <w:rsid w:val="00D84379"/>
    <w:rPr>
      <w:rFonts w:ascii="Symbol" w:hAnsi="Symbol"/>
    </w:rPr>
  </w:style>
  <w:style w:type="character" w:customStyle="1" w:styleId="WW8Num14z0">
    <w:name w:val="WW8Num14z0"/>
    <w:rsid w:val="00D84379"/>
    <w:rPr>
      <w:rFonts w:ascii="Wingdings" w:hAnsi="Wingdings"/>
    </w:rPr>
  </w:style>
  <w:style w:type="character" w:customStyle="1" w:styleId="WW8Num14z1">
    <w:name w:val="WW8Num14z1"/>
    <w:rsid w:val="00D84379"/>
    <w:rPr>
      <w:rFonts w:ascii="Courier New" w:hAnsi="Courier New" w:cs="Courier New"/>
    </w:rPr>
  </w:style>
  <w:style w:type="character" w:customStyle="1" w:styleId="WW8Num14z3">
    <w:name w:val="WW8Num14z3"/>
    <w:rsid w:val="00D84379"/>
    <w:rPr>
      <w:rFonts w:ascii="Symbol" w:hAnsi="Symbol"/>
    </w:rPr>
  </w:style>
  <w:style w:type="character" w:customStyle="1" w:styleId="WW8Num15z0">
    <w:name w:val="WW8Num15z0"/>
    <w:rsid w:val="00D84379"/>
    <w:rPr>
      <w:rFonts w:ascii="Symbol" w:hAnsi="Symbol"/>
    </w:rPr>
  </w:style>
  <w:style w:type="character" w:customStyle="1" w:styleId="WW8Num15z1">
    <w:name w:val="WW8Num15z1"/>
    <w:rsid w:val="00D84379"/>
    <w:rPr>
      <w:rFonts w:ascii="Courier New" w:hAnsi="Courier New" w:cs="Courier New"/>
    </w:rPr>
  </w:style>
  <w:style w:type="character" w:customStyle="1" w:styleId="WW8Num15z2">
    <w:name w:val="WW8Num15z2"/>
    <w:rsid w:val="00D84379"/>
    <w:rPr>
      <w:rFonts w:ascii="Wingdings" w:hAnsi="Wingdings"/>
    </w:rPr>
  </w:style>
  <w:style w:type="character" w:customStyle="1" w:styleId="WW8Num17z0">
    <w:name w:val="WW8Num17z0"/>
    <w:rsid w:val="00D84379"/>
    <w:rPr>
      <w:rFonts w:ascii="Symbol" w:hAnsi="Symbol"/>
      <w:sz w:val="22"/>
    </w:rPr>
  </w:style>
  <w:style w:type="character" w:customStyle="1" w:styleId="WW8Num17z1">
    <w:name w:val="WW8Num17z1"/>
    <w:rsid w:val="00D84379"/>
    <w:rPr>
      <w:rFonts w:ascii="Courier New" w:hAnsi="Courier New"/>
    </w:rPr>
  </w:style>
  <w:style w:type="character" w:customStyle="1" w:styleId="WW8Num17z2">
    <w:name w:val="WW8Num17z2"/>
    <w:rsid w:val="00D84379"/>
    <w:rPr>
      <w:rFonts w:ascii="Wingdings" w:hAnsi="Wingdings"/>
    </w:rPr>
  </w:style>
  <w:style w:type="character" w:customStyle="1" w:styleId="WW8Num17z3">
    <w:name w:val="WW8Num17z3"/>
    <w:rsid w:val="00D84379"/>
    <w:rPr>
      <w:rFonts w:ascii="Symbol" w:hAnsi="Symbol"/>
    </w:rPr>
  </w:style>
  <w:style w:type="character" w:customStyle="1" w:styleId="WW8Num19z0">
    <w:name w:val="WW8Num19z0"/>
    <w:rsid w:val="00D84379"/>
    <w:rPr>
      <w:rFonts w:ascii="Symbol" w:hAnsi="Symbol"/>
    </w:rPr>
  </w:style>
  <w:style w:type="character" w:customStyle="1" w:styleId="WW8Num20z0">
    <w:name w:val="WW8Num20z0"/>
    <w:rsid w:val="00D84379"/>
    <w:rPr>
      <w:rFonts w:ascii="Symbol" w:hAnsi="Symbol"/>
    </w:rPr>
  </w:style>
  <w:style w:type="character" w:customStyle="1" w:styleId="WW8Num20z1">
    <w:name w:val="WW8Num20z1"/>
    <w:rsid w:val="00D84379"/>
    <w:rPr>
      <w:rFonts w:ascii="Courier New" w:hAnsi="Courier New" w:cs="Courier New"/>
    </w:rPr>
  </w:style>
  <w:style w:type="character" w:customStyle="1" w:styleId="WW8Num20z2">
    <w:name w:val="WW8Num20z2"/>
    <w:rsid w:val="00D84379"/>
    <w:rPr>
      <w:rFonts w:ascii="Wingdings" w:hAnsi="Wingdings"/>
    </w:rPr>
  </w:style>
  <w:style w:type="character" w:customStyle="1" w:styleId="WW8Num21z0">
    <w:name w:val="WW8Num21z0"/>
    <w:rsid w:val="00D84379"/>
    <w:rPr>
      <w:rFonts w:ascii="Wingdings" w:hAnsi="Wingdings"/>
    </w:rPr>
  </w:style>
  <w:style w:type="character" w:customStyle="1" w:styleId="WW8Num21z1">
    <w:name w:val="WW8Num21z1"/>
    <w:rsid w:val="00D84379"/>
    <w:rPr>
      <w:rFonts w:ascii="Courier New" w:hAnsi="Courier New" w:cs="Courier New"/>
    </w:rPr>
  </w:style>
  <w:style w:type="character" w:customStyle="1" w:styleId="WW8Num21z3">
    <w:name w:val="WW8Num21z3"/>
    <w:rsid w:val="00D84379"/>
    <w:rPr>
      <w:rFonts w:ascii="Symbol" w:hAnsi="Symbol"/>
    </w:rPr>
  </w:style>
  <w:style w:type="character" w:customStyle="1" w:styleId="WW8Num22z0">
    <w:name w:val="WW8Num22z0"/>
    <w:rsid w:val="00D84379"/>
    <w:rPr>
      <w:rFonts w:ascii="Symbol" w:hAnsi="Symbol"/>
    </w:rPr>
  </w:style>
  <w:style w:type="character" w:customStyle="1" w:styleId="WW8Num22z1">
    <w:name w:val="WW8Num22z1"/>
    <w:rsid w:val="00D84379"/>
    <w:rPr>
      <w:rFonts w:ascii="Courier New" w:hAnsi="Courier New" w:cs="Courier New"/>
    </w:rPr>
  </w:style>
  <w:style w:type="character" w:customStyle="1" w:styleId="WW8Num22z2">
    <w:name w:val="WW8Num22z2"/>
    <w:rsid w:val="00D84379"/>
    <w:rPr>
      <w:rFonts w:ascii="Wingdings" w:hAnsi="Wingdings"/>
    </w:rPr>
  </w:style>
  <w:style w:type="character" w:customStyle="1" w:styleId="WW8Num23z0">
    <w:name w:val="WW8Num23z0"/>
    <w:rsid w:val="00D84379"/>
    <w:rPr>
      <w:rFonts w:ascii="Symbol" w:hAnsi="Symbol"/>
    </w:rPr>
  </w:style>
  <w:style w:type="character" w:customStyle="1" w:styleId="WW8Num23z1">
    <w:name w:val="WW8Num23z1"/>
    <w:rsid w:val="00D84379"/>
    <w:rPr>
      <w:rFonts w:ascii="Courier New" w:hAnsi="Courier New" w:cs="Courier New"/>
    </w:rPr>
  </w:style>
  <w:style w:type="character" w:customStyle="1" w:styleId="WW8Num23z2">
    <w:name w:val="WW8Num23z2"/>
    <w:rsid w:val="00D84379"/>
    <w:rPr>
      <w:rFonts w:ascii="Wingdings" w:hAnsi="Wingdings"/>
    </w:rPr>
  </w:style>
  <w:style w:type="character" w:customStyle="1" w:styleId="WW8Num24z0">
    <w:name w:val="WW8Num24z0"/>
    <w:rsid w:val="00D84379"/>
    <w:rPr>
      <w:b w:val="0"/>
      <w:i w:val="0"/>
      <w:color w:val="auto"/>
    </w:rPr>
  </w:style>
  <w:style w:type="character" w:customStyle="1" w:styleId="WW8Num25z0">
    <w:name w:val="WW8Num25z0"/>
    <w:rsid w:val="00D84379"/>
    <w:rPr>
      <w:rFonts w:ascii="Symbol" w:hAnsi="Symbol"/>
    </w:rPr>
  </w:style>
  <w:style w:type="character" w:customStyle="1" w:styleId="WW8Num25z1">
    <w:name w:val="WW8Num25z1"/>
    <w:rsid w:val="00D84379"/>
    <w:rPr>
      <w:rFonts w:ascii="Courier New" w:hAnsi="Courier New" w:cs="Courier New"/>
    </w:rPr>
  </w:style>
  <w:style w:type="character" w:customStyle="1" w:styleId="WW8Num25z2">
    <w:name w:val="WW8Num25z2"/>
    <w:rsid w:val="00D84379"/>
    <w:rPr>
      <w:rFonts w:ascii="Wingdings" w:hAnsi="Wingdings"/>
    </w:rPr>
  </w:style>
  <w:style w:type="character" w:customStyle="1" w:styleId="WW8Num26z1">
    <w:name w:val="WW8Num26z1"/>
    <w:rsid w:val="00D84379"/>
    <w:rPr>
      <w:rFonts w:ascii="Courier New" w:hAnsi="Courier New" w:cs="Courier New"/>
    </w:rPr>
  </w:style>
  <w:style w:type="character" w:customStyle="1" w:styleId="WW8Num26z2">
    <w:name w:val="WW8Num26z2"/>
    <w:rsid w:val="00D84379"/>
    <w:rPr>
      <w:rFonts w:ascii="Wingdings" w:hAnsi="Wingdings"/>
    </w:rPr>
  </w:style>
  <w:style w:type="character" w:customStyle="1" w:styleId="WW8Num26z3">
    <w:name w:val="WW8Num26z3"/>
    <w:rsid w:val="00D84379"/>
    <w:rPr>
      <w:rFonts w:ascii="Symbol" w:hAnsi="Symbol"/>
    </w:rPr>
  </w:style>
  <w:style w:type="character" w:customStyle="1" w:styleId="WW8Num27z0">
    <w:name w:val="WW8Num27z0"/>
    <w:rsid w:val="00D84379"/>
    <w:rPr>
      <w:rFonts w:ascii="Symbol" w:hAnsi="Symbol"/>
    </w:rPr>
  </w:style>
  <w:style w:type="character" w:customStyle="1" w:styleId="WW8Num27z1">
    <w:name w:val="WW8Num27z1"/>
    <w:rsid w:val="00D84379"/>
    <w:rPr>
      <w:rFonts w:ascii="Courier New" w:hAnsi="Courier New" w:cs="Courier New"/>
    </w:rPr>
  </w:style>
  <w:style w:type="character" w:customStyle="1" w:styleId="WW8Num27z2">
    <w:name w:val="WW8Num27z2"/>
    <w:rsid w:val="00D84379"/>
    <w:rPr>
      <w:rFonts w:ascii="Wingdings" w:hAnsi="Wingdings"/>
    </w:rPr>
  </w:style>
  <w:style w:type="character" w:customStyle="1" w:styleId="WW8Num28z0">
    <w:name w:val="WW8Num28z0"/>
    <w:rsid w:val="00D84379"/>
    <w:rPr>
      <w:rFonts w:ascii="Symbol" w:hAnsi="Symbol"/>
    </w:rPr>
  </w:style>
  <w:style w:type="character" w:customStyle="1" w:styleId="WW8Num28z1">
    <w:name w:val="WW8Num28z1"/>
    <w:rsid w:val="00D84379"/>
    <w:rPr>
      <w:rFonts w:ascii="Courier New" w:hAnsi="Courier New" w:cs="Courier New"/>
    </w:rPr>
  </w:style>
  <w:style w:type="character" w:customStyle="1" w:styleId="WW8Num28z2">
    <w:name w:val="WW8Num28z2"/>
    <w:rsid w:val="00D84379"/>
    <w:rPr>
      <w:rFonts w:ascii="Wingdings" w:hAnsi="Wingdings"/>
    </w:rPr>
  </w:style>
  <w:style w:type="character" w:customStyle="1" w:styleId="WW8Num29z0">
    <w:name w:val="WW8Num29z0"/>
    <w:rsid w:val="00D84379"/>
    <w:rPr>
      <w:rFonts w:ascii="Wingdings" w:hAnsi="Wingdings"/>
    </w:rPr>
  </w:style>
  <w:style w:type="character" w:customStyle="1" w:styleId="WW8Num29z1">
    <w:name w:val="WW8Num29z1"/>
    <w:rsid w:val="00D84379"/>
    <w:rPr>
      <w:rFonts w:ascii="Courier New" w:hAnsi="Courier New" w:cs="Courier New"/>
    </w:rPr>
  </w:style>
  <w:style w:type="character" w:customStyle="1" w:styleId="WW8Num29z3">
    <w:name w:val="WW8Num29z3"/>
    <w:rsid w:val="00D84379"/>
    <w:rPr>
      <w:rFonts w:ascii="Symbol" w:hAnsi="Symbol"/>
    </w:rPr>
  </w:style>
  <w:style w:type="character" w:customStyle="1" w:styleId="WW8Num30z0">
    <w:name w:val="WW8Num30z0"/>
    <w:rsid w:val="00D84379"/>
    <w:rPr>
      <w:rFonts w:ascii="Symbol" w:hAnsi="Symbol"/>
      <w:sz w:val="20"/>
    </w:rPr>
  </w:style>
  <w:style w:type="character" w:customStyle="1" w:styleId="WW8Num30z1">
    <w:name w:val="WW8Num30z1"/>
    <w:rsid w:val="00D84379"/>
    <w:rPr>
      <w:rFonts w:ascii="Courier New" w:hAnsi="Courier New"/>
      <w:sz w:val="20"/>
    </w:rPr>
  </w:style>
  <w:style w:type="character" w:customStyle="1" w:styleId="WW8Num30z2">
    <w:name w:val="WW8Num30z2"/>
    <w:rsid w:val="00D84379"/>
    <w:rPr>
      <w:rFonts w:ascii="Wingdings" w:hAnsi="Wingdings"/>
      <w:sz w:val="20"/>
    </w:rPr>
  </w:style>
  <w:style w:type="character" w:customStyle="1" w:styleId="WW8Num32z0">
    <w:name w:val="WW8Num32z0"/>
    <w:rsid w:val="00D84379"/>
    <w:rPr>
      <w:rFonts w:ascii="Wingdings" w:hAnsi="Wingdings"/>
    </w:rPr>
  </w:style>
  <w:style w:type="character" w:customStyle="1" w:styleId="WW8Num32z1">
    <w:name w:val="WW8Num32z1"/>
    <w:rsid w:val="00D84379"/>
    <w:rPr>
      <w:rFonts w:ascii="Courier New" w:hAnsi="Courier New"/>
    </w:rPr>
  </w:style>
  <w:style w:type="character" w:customStyle="1" w:styleId="WW8Num32z3">
    <w:name w:val="WW8Num32z3"/>
    <w:rsid w:val="00D84379"/>
    <w:rPr>
      <w:rFonts w:ascii="Symbol" w:hAnsi="Symbol"/>
    </w:rPr>
  </w:style>
  <w:style w:type="character" w:customStyle="1" w:styleId="WW8NumSt15z0">
    <w:name w:val="WW8NumSt15z0"/>
    <w:rsid w:val="00D84379"/>
    <w:rPr>
      <w:rFonts w:ascii="Symbol" w:hAnsi="Symbol"/>
    </w:rPr>
  </w:style>
  <w:style w:type="character" w:customStyle="1" w:styleId="22">
    <w:name w:val="Заголовок 2 Знак"/>
    <w:rsid w:val="00D84379"/>
    <w:rPr>
      <w:i/>
      <w:sz w:val="28"/>
      <w:szCs w:val="22"/>
      <w:lang w:val="ru-RU" w:eastAsia="ar-SA" w:bidi="ar-SA"/>
    </w:rPr>
  </w:style>
  <w:style w:type="character" w:customStyle="1" w:styleId="aff1">
    <w:name w:val="Основной текст Знак"/>
    <w:rsid w:val="00D84379"/>
    <w:rPr>
      <w:sz w:val="28"/>
      <w:szCs w:val="28"/>
      <w:lang w:val="ru-RU" w:eastAsia="ar-SA" w:bidi="ar-SA"/>
    </w:rPr>
  </w:style>
  <w:style w:type="character" w:customStyle="1" w:styleId="aff2">
    <w:name w:val="Верхний колонтитул Знак"/>
    <w:rsid w:val="00D84379"/>
    <w:rPr>
      <w:sz w:val="24"/>
      <w:szCs w:val="24"/>
      <w:lang w:val="ru-RU" w:eastAsia="ar-SA" w:bidi="ar-SA"/>
    </w:rPr>
  </w:style>
  <w:style w:type="character" w:customStyle="1" w:styleId="aff3">
    <w:name w:val="Название Знак"/>
    <w:rsid w:val="00D84379"/>
    <w:rPr>
      <w:rFonts w:ascii="Arial" w:hAnsi="Arial" w:cs="Arial"/>
      <w:b/>
      <w:bCs/>
      <w:sz w:val="28"/>
      <w:szCs w:val="26"/>
      <w:lang w:val="ru-RU" w:eastAsia="ar-SA" w:bidi="ar-SA"/>
    </w:rPr>
  </w:style>
  <w:style w:type="character" w:customStyle="1" w:styleId="grame">
    <w:name w:val="grame"/>
    <w:basedOn w:val="11"/>
    <w:rsid w:val="00D84379"/>
  </w:style>
  <w:style w:type="character" w:customStyle="1" w:styleId="spelle">
    <w:name w:val="spelle"/>
    <w:basedOn w:val="11"/>
    <w:rsid w:val="00D84379"/>
  </w:style>
  <w:style w:type="character" w:customStyle="1" w:styleId="articleseperator">
    <w:name w:val="article_seperator"/>
    <w:basedOn w:val="11"/>
    <w:rsid w:val="00D84379"/>
  </w:style>
  <w:style w:type="character" w:customStyle="1" w:styleId="apple-style-span">
    <w:name w:val="apple-style-span"/>
    <w:basedOn w:val="11"/>
    <w:rsid w:val="00D84379"/>
  </w:style>
  <w:style w:type="character" w:customStyle="1" w:styleId="aff4">
    <w:name w:val="Основной текст с отступом Знак"/>
    <w:rsid w:val="00D84379"/>
    <w:rPr>
      <w:sz w:val="28"/>
      <w:szCs w:val="28"/>
      <w:lang w:val="ru-RU" w:eastAsia="ar-SA" w:bidi="ar-SA"/>
    </w:rPr>
  </w:style>
  <w:style w:type="character" w:customStyle="1" w:styleId="aff5">
    <w:name w:val="Маркеры списка"/>
    <w:rsid w:val="00D84379"/>
    <w:rPr>
      <w:rFonts w:ascii="OpenSymbol" w:eastAsia="OpenSymbol" w:hAnsi="OpenSymbol" w:cs="OpenSymbol"/>
    </w:rPr>
  </w:style>
  <w:style w:type="paragraph" w:customStyle="1" w:styleId="font0">
    <w:name w:val="font0"/>
    <w:basedOn w:val="a"/>
    <w:rsid w:val="00D84379"/>
    <w:pPr>
      <w:spacing w:before="280" w:after="280"/>
    </w:pPr>
    <w:rPr>
      <w:rFonts w:ascii="Arial CYR" w:eastAsia="Times New Roman" w:hAnsi="Arial CYR" w:cs="Arial CYR"/>
      <w:sz w:val="20"/>
      <w:szCs w:val="20"/>
    </w:rPr>
  </w:style>
  <w:style w:type="paragraph" w:customStyle="1" w:styleId="310">
    <w:name w:val="Основной текст 31"/>
    <w:basedOn w:val="a"/>
    <w:rsid w:val="00D84379"/>
    <w:pPr>
      <w:jc w:val="both"/>
    </w:pPr>
    <w:rPr>
      <w:rFonts w:eastAsia="Times New Roman" w:cs="Times New Roman"/>
    </w:rPr>
  </w:style>
  <w:style w:type="paragraph" w:customStyle="1" w:styleId="1c">
    <w:name w:val="Знак1"/>
    <w:basedOn w:val="a"/>
    <w:rsid w:val="00D843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d">
    <w:name w:val="Обычный1"/>
    <w:rsid w:val="00D84379"/>
    <w:pPr>
      <w:widowControl w:val="0"/>
      <w:suppressAutoHyphens/>
    </w:pPr>
    <w:rPr>
      <w:rFonts w:eastAsia="Arial"/>
      <w:lang w:eastAsia="ar-SA"/>
    </w:rPr>
  </w:style>
  <w:style w:type="paragraph" w:customStyle="1" w:styleId="aff6">
    <w:name w:val="a"/>
    <w:basedOn w:val="a"/>
    <w:rsid w:val="00D84379"/>
    <w:rPr>
      <w:rFonts w:ascii="Verdana" w:eastAsia="Times New Roman" w:hAnsi="Verdana" w:cs="Times New Roman"/>
      <w:sz w:val="18"/>
      <w:szCs w:val="18"/>
    </w:rPr>
  </w:style>
  <w:style w:type="paragraph" w:customStyle="1" w:styleId="1e">
    <w:name w:val="Цитата1"/>
    <w:basedOn w:val="a"/>
    <w:rsid w:val="00D84379"/>
    <w:pPr>
      <w:ind w:left="-709" w:right="-1192"/>
      <w:jc w:val="center"/>
    </w:pPr>
    <w:rPr>
      <w:rFonts w:eastAsia="Times New Roman" w:cs="Times New Roman"/>
      <w:b/>
      <w:sz w:val="28"/>
      <w:szCs w:val="20"/>
    </w:rPr>
  </w:style>
  <w:style w:type="paragraph" w:customStyle="1" w:styleId="1f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D84379"/>
    <w:pPr>
      <w:spacing w:after="160" w:line="240" w:lineRule="exact"/>
    </w:pPr>
    <w:rPr>
      <w:rFonts w:eastAsia="Times New Roman" w:cs="Verdana"/>
      <w:sz w:val="28"/>
      <w:szCs w:val="28"/>
      <w:lang w:eastAsia="pa-IN" w:bidi="pa-IN"/>
    </w:rPr>
  </w:style>
  <w:style w:type="paragraph" w:customStyle="1" w:styleId="aff7">
    <w:name w:val="Содержимое врезки"/>
    <w:basedOn w:val="ae"/>
    <w:rsid w:val="00D84379"/>
    <w:pPr>
      <w:jc w:val="both"/>
    </w:pPr>
    <w:rPr>
      <w:rFonts w:eastAsia="Times New Roman" w:cs="Times New Roman"/>
      <w:szCs w:val="28"/>
    </w:rPr>
  </w:style>
  <w:style w:type="paragraph" w:customStyle="1" w:styleId="aff8">
    <w:name w:val="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336666"/>
      <w:sz w:val="36"/>
      <w:szCs w:val="36"/>
      <w:lang w:eastAsia="hi-IN" w:bidi="hi-IN"/>
    </w:rPr>
  </w:style>
  <w:style w:type="paragraph" w:customStyle="1" w:styleId="aff9">
    <w:name w:val="?????? ?? ????????"/>
    <w:basedOn w:val="aff8"/>
    <w:rsid w:val="00D84379"/>
  </w:style>
  <w:style w:type="paragraph" w:customStyle="1" w:styleId="affa">
    <w:name w:val="?????? ? ?????"/>
    <w:basedOn w:val="aff8"/>
    <w:rsid w:val="00D84379"/>
  </w:style>
  <w:style w:type="paragraph" w:customStyle="1" w:styleId="affb">
    <w:name w:val="?????? ??? ???????"/>
    <w:basedOn w:val="aff8"/>
    <w:rsid w:val="00D84379"/>
  </w:style>
  <w:style w:type="paragraph" w:customStyle="1" w:styleId="affc">
    <w:name w:val="?????"/>
    <w:basedOn w:val="aff8"/>
    <w:rsid w:val="00D84379"/>
  </w:style>
  <w:style w:type="paragraph" w:customStyle="1" w:styleId="affd">
    <w:name w:val="???????? ?????"/>
    <w:basedOn w:val="aff8"/>
    <w:rsid w:val="00D84379"/>
  </w:style>
  <w:style w:type="paragraph" w:customStyle="1" w:styleId="affe">
    <w:name w:val="???????????? ?????? ?? ??????"/>
    <w:basedOn w:val="aff8"/>
    <w:rsid w:val="00D84379"/>
  </w:style>
  <w:style w:type="paragraph" w:customStyle="1" w:styleId="afff">
    <w:name w:val="?????? ?????? ? ????????"/>
    <w:basedOn w:val="aff8"/>
    <w:rsid w:val="00D84379"/>
    <w:pPr>
      <w:ind w:firstLine="340"/>
    </w:pPr>
  </w:style>
  <w:style w:type="paragraph" w:customStyle="1" w:styleId="afff0">
    <w:name w:val="????????"/>
    <w:basedOn w:val="aff8"/>
    <w:rsid w:val="00D84379"/>
  </w:style>
  <w:style w:type="paragraph" w:customStyle="1" w:styleId="1f0">
    <w:name w:val="???????? 1"/>
    <w:basedOn w:val="aff8"/>
    <w:rsid w:val="00D84379"/>
    <w:pPr>
      <w:jc w:val="center"/>
    </w:pPr>
  </w:style>
  <w:style w:type="paragraph" w:customStyle="1" w:styleId="23">
    <w:name w:val="???????? 2"/>
    <w:basedOn w:val="aff8"/>
    <w:rsid w:val="00D84379"/>
    <w:pPr>
      <w:spacing w:before="57" w:after="57"/>
      <w:ind w:right="113"/>
      <w:jc w:val="center"/>
    </w:pPr>
  </w:style>
  <w:style w:type="paragraph" w:customStyle="1" w:styleId="afff1">
    <w:name w:val="?????????"/>
    <w:basedOn w:val="aff8"/>
    <w:rsid w:val="00D84379"/>
    <w:pPr>
      <w:spacing w:before="238" w:after="119"/>
    </w:pPr>
  </w:style>
  <w:style w:type="paragraph" w:customStyle="1" w:styleId="1f1">
    <w:name w:val="????????? 1"/>
    <w:basedOn w:val="aff8"/>
    <w:rsid w:val="00D84379"/>
    <w:pPr>
      <w:spacing w:before="238" w:after="119"/>
    </w:pPr>
  </w:style>
  <w:style w:type="paragraph" w:customStyle="1" w:styleId="24">
    <w:name w:val="????????? 2"/>
    <w:basedOn w:val="aff8"/>
    <w:rsid w:val="00D84379"/>
    <w:pPr>
      <w:spacing w:before="238" w:after="119"/>
    </w:pPr>
  </w:style>
  <w:style w:type="paragraph" w:customStyle="1" w:styleId="afff2">
    <w:name w:val="????????? ?????"/>
    <w:basedOn w:val="aff8"/>
    <w:rsid w:val="00D84379"/>
  </w:style>
  <w:style w:type="paragraph" w:customStyle="1" w:styleId="LTGliederung1">
    <w:name w:val="???????~LT~Gliederung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LTGliederung2">
    <w:name w:val="???????~LT~Gliederung 2"/>
    <w:basedOn w:val="LTGliederung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LTGliederung4">
    <w:name w:val="???????~LT~Gliederung 4"/>
    <w:basedOn w:val="LTGliederung3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LTGliederung5">
    <w:name w:val="???????~LT~Gliederung 5"/>
    <w:basedOn w:val="LTGliederung4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LTGliederung6">
    <w:name w:val="???????~LT~Gliederung 6"/>
    <w:basedOn w:val="LTGliederung5"/>
    <w:rsid w:val="00D84379"/>
  </w:style>
  <w:style w:type="paragraph" w:customStyle="1" w:styleId="LTGliederung7">
    <w:name w:val="???????~LT~Gliederung 7"/>
    <w:basedOn w:val="LTGliederung6"/>
    <w:rsid w:val="00D84379"/>
  </w:style>
  <w:style w:type="paragraph" w:customStyle="1" w:styleId="LTGliederung8">
    <w:name w:val="???????~LT~Gliederung 8"/>
    <w:basedOn w:val="LTGliederung7"/>
    <w:rsid w:val="00D84379"/>
  </w:style>
  <w:style w:type="paragraph" w:customStyle="1" w:styleId="LTGliederung9">
    <w:name w:val="???????~LT~Gliederung 9"/>
    <w:basedOn w:val="LTGliederung8"/>
    <w:rsid w:val="00D84379"/>
  </w:style>
  <w:style w:type="paragraph" w:customStyle="1" w:styleId="LTTitel">
    <w:name w:val="???????~LT~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sz w:val="84"/>
      <w:szCs w:val="84"/>
      <w:lang w:eastAsia="hi-IN" w:bidi="hi-IN"/>
    </w:rPr>
  </w:style>
  <w:style w:type="paragraph" w:customStyle="1" w:styleId="LTUntertitel">
    <w:name w:val="???????~LT~Unter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LTNotizen">
    <w:name w:val="???????~LT~Notizen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hi-IN" w:bidi="hi-IN"/>
    </w:rPr>
  </w:style>
  <w:style w:type="paragraph" w:customStyle="1" w:styleId="LTHintergrundobjekte">
    <w:name w:val="???????~LT~Hintergrundobjekte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LTHintergrund">
    <w:name w:val="???????~LT~Hintergrund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paragraph" w:customStyle="1" w:styleId="default0">
    <w:name w:val="default"/>
    <w:rsid w:val="00D84379"/>
    <w:pPr>
      <w:widowControl w:val="0"/>
      <w:suppressAutoHyphens/>
      <w:autoSpaceDE w:val="0"/>
      <w:spacing w:line="200" w:lineRule="atLeast"/>
    </w:pPr>
    <w:rPr>
      <w:rFonts w:ascii="Mangal" w:eastAsia="Mangal" w:hAnsi="Mangal" w:cs="Mangal"/>
      <w:sz w:val="36"/>
      <w:szCs w:val="36"/>
      <w:lang w:eastAsia="hi-IN" w:bidi="hi-IN"/>
    </w:rPr>
  </w:style>
  <w:style w:type="paragraph" w:customStyle="1" w:styleId="blue1">
    <w:name w:val="blue1"/>
    <w:basedOn w:val="default0"/>
    <w:rsid w:val="00D84379"/>
  </w:style>
  <w:style w:type="paragraph" w:customStyle="1" w:styleId="blue2">
    <w:name w:val="blue2"/>
    <w:basedOn w:val="default0"/>
    <w:rsid w:val="00D84379"/>
  </w:style>
  <w:style w:type="paragraph" w:customStyle="1" w:styleId="blue3">
    <w:name w:val="blue3"/>
    <w:basedOn w:val="default0"/>
    <w:rsid w:val="00D84379"/>
  </w:style>
  <w:style w:type="paragraph" w:customStyle="1" w:styleId="bw1">
    <w:name w:val="bw1"/>
    <w:basedOn w:val="default0"/>
    <w:rsid w:val="00D84379"/>
  </w:style>
  <w:style w:type="paragraph" w:customStyle="1" w:styleId="bw2">
    <w:name w:val="bw2"/>
    <w:basedOn w:val="default0"/>
    <w:rsid w:val="00D84379"/>
  </w:style>
  <w:style w:type="paragraph" w:customStyle="1" w:styleId="bw3">
    <w:name w:val="bw3"/>
    <w:basedOn w:val="default0"/>
    <w:rsid w:val="00D84379"/>
  </w:style>
  <w:style w:type="paragraph" w:customStyle="1" w:styleId="orange1">
    <w:name w:val="orange1"/>
    <w:basedOn w:val="default0"/>
    <w:rsid w:val="00D84379"/>
  </w:style>
  <w:style w:type="paragraph" w:customStyle="1" w:styleId="orange2">
    <w:name w:val="orange2"/>
    <w:basedOn w:val="default0"/>
    <w:rsid w:val="00D84379"/>
  </w:style>
  <w:style w:type="paragraph" w:customStyle="1" w:styleId="orange3">
    <w:name w:val="orange3"/>
    <w:basedOn w:val="default0"/>
    <w:rsid w:val="00D84379"/>
  </w:style>
  <w:style w:type="paragraph" w:customStyle="1" w:styleId="turquise1">
    <w:name w:val="turquise1"/>
    <w:basedOn w:val="default0"/>
    <w:rsid w:val="00D84379"/>
  </w:style>
  <w:style w:type="paragraph" w:customStyle="1" w:styleId="turquise2">
    <w:name w:val="turquise2"/>
    <w:basedOn w:val="default0"/>
    <w:rsid w:val="00D84379"/>
  </w:style>
  <w:style w:type="paragraph" w:customStyle="1" w:styleId="turquise3">
    <w:name w:val="turquise3"/>
    <w:basedOn w:val="default0"/>
    <w:rsid w:val="00D84379"/>
  </w:style>
  <w:style w:type="paragraph" w:customStyle="1" w:styleId="gray1">
    <w:name w:val="gray1"/>
    <w:basedOn w:val="default0"/>
    <w:rsid w:val="00D84379"/>
  </w:style>
  <w:style w:type="paragraph" w:customStyle="1" w:styleId="gray2">
    <w:name w:val="gray2"/>
    <w:basedOn w:val="default0"/>
    <w:rsid w:val="00D84379"/>
  </w:style>
  <w:style w:type="paragraph" w:customStyle="1" w:styleId="gray3">
    <w:name w:val="gray3"/>
    <w:basedOn w:val="default0"/>
    <w:rsid w:val="00D84379"/>
  </w:style>
  <w:style w:type="paragraph" w:customStyle="1" w:styleId="sun1">
    <w:name w:val="sun1"/>
    <w:basedOn w:val="default0"/>
    <w:rsid w:val="00D84379"/>
  </w:style>
  <w:style w:type="paragraph" w:customStyle="1" w:styleId="sun2">
    <w:name w:val="sun2"/>
    <w:basedOn w:val="default0"/>
    <w:rsid w:val="00D84379"/>
  </w:style>
  <w:style w:type="paragraph" w:customStyle="1" w:styleId="sun3">
    <w:name w:val="sun3"/>
    <w:basedOn w:val="default0"/>
    <w:rsid w:val="00D84379"/>
  </w:style>
  <w:style w:type="paragraph" w:customStyle="1" w:styleId="earth1">
    <w:name w:val="earth1"/>
    <w:basedOn w:val="default0"/>
    <w:rsid w:val="00D84379"/>
  </w:style>
  <w:style w:type="paragraph" w:customStyle="1" w:styleId="earth2">
    <w:name w:val="earth2"/>
    <w:basedOn w:val="default0"/>
    <w:rsid w:val="00D84379"/>
  </w:style>
  <w:style w:type="paragraph" w:customStyle="1" w:styleId="earth3">
    <w:name w:val="earth3"/>
    <w:basedOn w:val="default0"/>
    <w:rsid w:val="00D84379"/>
  </w:style>
  <w:style w:type="paragraph" w:customStyle="1" w:styleId="green1">
    <w:name w:val="green1"/>
    <w:basedOn w:val="default0"/>
    <w:rsid w:val="00D84379"/>
  </w:style>
  <w:style w:type="paragraph" w:customStyle="1" w:styleId="green2">
    <w:name w:val="green2"/>
    <w:basedOn w:val="default0"/>
    <w:rsid w:val="00D84379"/>
  </w:style>
  <w:style w:type="paragraph" w:customStyle="1" w:styleId="green3">
    <w:name w:val="green3"/>
    <w:basedOn w:val="default0"/>
    <w:rsid w:val="00D84379"/>
  </w:style>
  <w:style w:type="paragraph" w:customStyle="1" w:styleId="seetang1">
    <w:name w:val="seetang1"/>
    <w:basedOn w:val="default0"/>
    <w:rsid w:val="00D84379"/>
  </w:style>
  <w:style w:type="paragraph" w:customStyle="1" w:styleId="seetang2">
    <w:name w:val="seetang2"/>
    <w:basedOn w:val="default0"/>
    <w:rsid w:val="00D84379"/>
  </w:style>
  <w:style w:type="paragraph" w:customStyle="1" w:styleId="seetang3">
    <w:name w:val="seetang3"/>
    <w:basedOn w:val="default0"/>
    <w:rsid w:val="00D84379"/>
  </w:style>
  <w:style w:type="paragraph" w:customStyle="1" w:styleId="lightblue1">
    <w:name w:val="lightblue1"/>
    <w:basedOn w:val="default0"/>
    <w:rsid w:val="00D84379"/>
  </w:style>
  <w:style w:type="paragraph" w:customStyle="1" w:styleId="lightblue2">
    <w:name w:val="lightblue2"/>
    <w:basedOn w:val="default0"/>
    <w:rsid w:val="00D84379"/>
  </w:style>
  <w:style w:type="paragraph" w:customStyle="1" w:styleId="lightblue3">
    <w:name w:val="lightblue3"/>
    <w:basedOn w:val="default0"/>
    <w:rsid w:val="00D84379"/>
  </w:style>
  <w:style w:type="paragraph" w:customStyle="1" w:styleId="yellow1">
    <w:name w:val="yellow1"/>
    <w:basedOn w:val="default0"/>
    <w:rsid w:val="00D84379"/>
  </w:style>
  <w:style w:type="paragraph" w:customStyle="1" w:styleId="yellow2">
    <w:name w:val="yellow2"/>
    <w:basedOn w:val="default0"/>
    <w:rsid w:val="00D84379"/>
  </w:style>
  <w:style w:type="paragraph" w:customStyle="1" w:styleId="yellow3">
    <w:name w:val="yellow3"/>
    <w:basedOn w:val="default0"/>
    <w:rsid w:val="00D84379"/>
  </w:style>
  <w:style w:type="paragraph" w:customStyle="1" w:styleId="WW-">
    <w:name w:val="WW-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sz w:val="84"/>
      <w:szCs w:val="84"/>
      <w:lang w:eastAsia="hi-IN" w:bidi="hi-IN"/>
    </w:rPr>
  </w:style>
  <w:style w:type="paragraph" w:customStyle="1" w:styleId="afff3">
    <w:name w:val="???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afff4">
    <w:name w:val="??????? 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afff5">
    <w:name w:val="???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paragraph" w:customStyle="1" w:styleId="afff6">
    <w:name w:val="?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hi-IN" w:bidi="hi-IN"/>
    </w:rPr>
  </w:style>
  <w:style w:type="paragraph" w:customStyle="1" w:styleId="WW-1">
    <w:name w:val="WW-?????????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WW-2">
    <w:name w:val="WW-????????? 2"/>
    <w:basedOn w:val="WW-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32">
    <w:name w:val="????????? 3"/>
    <w:basedOn w:val="WW-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41">
    <w:name w:val="????????? 4"/>
    <w:basedOn w:val="32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51">
    <w:name w:val="????????? 5"/>
    <w:basedOn w:val="41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61">
    <w:name w:val="????????? 6"/>
    <w:basedOn w:val="51"/>
    <w:rsid w:val="00D84379"/>
  </w:style>
  <w:style w:type="paragraph" w:customStyle="1" w:styleId="71">
    <w:name w:val="????????? 7"/>
    <w:basedOn w:val="61"/>
    <w:rsid w:val="00D84379"/>
  </w:style>
  <w:style w:type="paragraph" w:customStyle="1" w:styleId="82">
    <w:name w:val="????????? 8"/>
    <w:basedOn w:val="71"/>
    <w:rsid w:val="00D84379"/>
  </w:style>
  <w:style w:type="paragraph" w:customStyle="1" w:styleId="90">
    <w:name w:val="????????? 9"/>
    <w:basedOn w:val="82"/>
    <w:rsid w:val="00D84379"/>
  </w:style>
  <w:style w:type="paragraph" w:customStyle="1" w:styleId="1LTGliederung1">
    <w:name w:val="?????????1~LT~Gliederung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kern w:val="1"/>
      <w:sz w:val="60"/>
      <w:szCs w:val="60"/>
      <w:lang w:eastAsia="hi-IN" w:bidi="hi-IN"/>
    </w:rPr>
  </w:style>
  <w:style w:type="paragraph" w:customStyle="1" w:styleId="1LTGliederung2">
    <w:name w:val="?????????1~LT~Gliederung 2"/>
    <w:basedOn w:val="1LTGliederung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1LTGliederung3">
    <w:name w:val="?????????1~LT~Gliederung 3"/>
    <w:basedOn w:val="1LTGliederung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1LTGliederung4">
    <w:name w:val="?????????1~LT~Gliederung 4"/>
    <w:basedOn w:val="1LTGliederung3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1LTGliederung5">
    <w:name w:val="?????????1~LT~Gliederung 5"/>
    <w:basedOn w:val="1LTGliederung4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1LTGliederung6">
    <w:name w:val="?????????1~LT~Gliederung 6"/>
    <w:basedOn w:val="1LTGliederung5"/>
    <w:rsid w:val="00D84379"/>
  </w:style>
  <w:style w:type="paragraph" w:customStyle="1" w:styleId="1LTGliederung7">
    <w:name w:val="?????????1~LT~Gliederung 7"/>
    <w:basedOn w:val="1LTGliederung6"/>
    <w:rsid w:val="00D84379"/>
  </w:style>
  <w:style w:type="paragraph" w:customStyle="1" w:styleId="1LTGliederung8">
    <w:name w:val="?????????1~LT~Gliederung 8"/>
    <w:basedOn w:val="1LTGliederung7"/>
    <w:rsid w:val="00D84379"/>
  </w:style>
  <w:style w:type="paragraph" w:customStyle="1" w:styleId="1LTGliederung9">
    <w:name w:val="?????????1~LT~Gliederung 9"/>
    <w:basedOn w:val="1LTGliederung8"/>
    <w:rsid w:val="00D84379"/>
  </w:style>
  <w:style w:type="paragraph" w:customStyle="1" w:styleId="1LTTitel">
    <w:name w:val="?????????1~LT~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kern w:val="1"/>
      <w:sz w:val="84"/>
      <w:szCs w:val="84"/>
      <w:lang w:eastAsia="hi-IN" w:bidi="hi-IN"/>
    </w:rPr>
  </w:style>
  <w:style w:type="paragraph" w:customStyle="1" w:styleId="1LTUntertitel">
    <w:name w:val="?????????1~LT~Unter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kern w:val="1"/>
      <w:sz w:val="60"/>
      <w:szCs w:val="60"/>
      <w:lang w:eastAsia="hi-IN" w:bidi="hi-IN"/>
    </w:rPr>
  </w:style>
  <w:style w:type="paragraph" w:customStyle="1" w:styleId="1LTNotizen">
    <w:name w:val="?????????1~LT~Notizen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LTHintergrundobjekte">
    <w:name w:val="?????????1~LT~Hintergrundobjekte"/>
    <w:rsid w:val="00D84379"/>
    <w:pPr>
      <w:widowControl w:val="0"/>
      <w:suppressAutoHyphens/>
      <w:autoSpaceDE w:val="0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1LTHintergrund">
    <w:name w:val="?????????1~LT~Hintergrund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table" w:styleId="afff7">
    <w:name w:val="Table Grid"/>
    <w:basedOn w:val="a1"/>
    <w:uiPriority w:val="59"/>
    <w:rsid w:val="00D15C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uiPriority w:val="59"/>
    <w:rsid w:val="00CE0E83"/>
    <w:rPr>
      <w:rFonts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2">
    <w:name w:val="Сетка таблицы1"/>
    <w:basedOn w:val="a1"/>
    <w:next w:val="afff7"/>
    <w:uiPriority w:val="59"/>
    <w:rsid w:val="00693E41"/>
    <w:rPr>
      <w:rFonts w:ascii="Arial Black" w:eastAsiaTheme="minorHAnsi" w:hAnsi="Arial Black" w:cs="Arial Black"/>
      <w:b/>
      <w:bCs/>
      <w:sz w:val="30"/>
      <w:szCs w:val="30"/>
      <w:u w:val="single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8">
    <w:name w:val="No Spacing"/>
    <w:uiPriority w:val="1"/>
    <w:qFormat/>
    <w:rsid w:val="002A4E62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23A"/>
    <w:pPr>
      <w:suppressAutoHyphens/>
    </w:pPr>
    <w:rPr>
      <w:rFonts w:eastAsia="Calibri" w:cs="Calibri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9323A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29323A"/>
    <w:pPr>
      <w:keepNext/>
      <w:numPr>
        <w:ilvl w:val="1"/>
        <w:numId w:val="1"/>
      </w:numPr>
      <w:ind w:left="0"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"/>
    <w:next w:val="a"/>
    <w:qFormat/>
    <w:rsid w:val="0029323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9323A"/>
    <w:pPr>
      <w:keepNext/>
      <w:numPr>
        <w:ilvl w:val="3"/>
        <w:numId w:val="1"/>
      </w:numPr>
      <w:ind w:left="0" w:firstLine="540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29323A"/>
    <w:pPr>
      <w:keepNext/>
      <w:numPr>
        <w:ilvl w:val="4"/>
        <w:numId w:val="1"/>
      </w:numPr>
      <w:ind w:left="540" w:firstLine="0"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9323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29323A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D84379"/>
    <w:pPr>
      <w:keepNext/>
      <w:tabs>
        <w:tab w:val="num" w:pos="0"/>
      </w:tabs>
      <w:ind w:left="1440" w:hanging="1440"/>
      <w:outlineLvl w:val="7"/>
    </w:pPr>
    <w:rPr>
      <w:rFonts w:eastAsia="Times New Roman" w:cs="Times New Roman"/>
      <w:b/>
      <w:bCs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9323A"/>
    <w:rPr>
      <w:rFonts w:ascii="Symbol" w:hAnsi="Symbol"/>
    </w:rPr>
  </w:style>
  <w:style w:type="character" w:customStyle="1" w:styleId="WW8Num2z0">
    <w:name w:val="WW8Num2z0"/>
    <w:rsid w:val="0029323A"/>
    <w:rPr>
      <w:rFonts w:ascii="Symbol" w:hAnsi="Symbol"/>
    </w:rPr>
  </w:style>
  <w:style w:type="character" w:customStyle="1" w:styleId="WW8Num2z1">
    <w:name w:val="WW8Num2z1"/>
    <w:rsid w:val="0029323A"/>
    <w:rPr>
      <w:rFonts w:ascii="Courier New" w:hAnsi="Courier New"/>
    </w:rPr>
  </w:style>
  <w:style w:type="character" w:customStyle="1" w:styleId="WW8Num2z2">
    <w:name w:val="WW8Num2z2"/>
    <w:rsid w:val="0029323A"/>
    <w:rPr>
      <w:rFonts w:ascii="Wingdings" w:hAnsi="Wingdings"/>
    </w:rPr>
  </w:style>
  <w:style w:type="character" w:customStyle="1" w:styleId="WW8Num3z0">
    <w:name w:val="WW8Num3z0"/>
    <w:rsid w:val="0029323A"/>
    <w:rPr>
      <w:rFonts w:ascii="Symbol" w:hAnsi="Symbol"/>
    </w:rPr>
  </w:style>
  <w:style w:type="character" w:customStyle="1" w:styleId="WW8Num3z1">
    <w:name w:val="WW8Num3z1"/>
    <w:rsid w:val="0029323A"/>
    <w:rPr>
      <w:rFonts w:ascii="Courier New" w:hAnsi="Courier New"/>
    </w:rPr>
  </w:style>
  <w:style w:type="character" w:customStyle="1" w:styleId="WW8Num3z2">
    <w:name w:val="WW8Num3z2"/>
    <w:rsid w:val="0029323A"/>
    <w:rPr>
      <w:rFonts w:ascii="Wingdings" w:hAnsi="Wingdings"/>
    </w:rPr>
  </w:style>
  <w:style w:type="character" w:customStyle="1" w:styleId="WW8Num4z0">
    <w:name w:val="WW8Num4z0"/>
    <w:rsid w:val="0029323A"/>
    <w:rPr>
      <w:rFonts w:ascii="Symbol" w:hAnsi="Symbol"/>
    </w:rPr>
  </w:style>
  <w:style w:type="character" w:customStyle="1" w:styleId="WW8Num4z1">
    <w:name w:val="WW8Num4z1"/>
    <w:rsid w:val="0029323A"/>
    <w:rPr>
      <w:rFonts w:ascii="Courier New" w:hAnsi="Courier New"/>
    </w:rPr>
  </w:style>
  <w:style w:type="character" w:customStyle="1" w:styleId="WW8Num4z2">
    <w:name w:val="WW8Num4z2"/>
    <w:rsid w:val="0029323A"/>
    <w:rPr>
      <w:rFonts w:ascii="Wingdings" w:hAnsi="Wingdings"/>
    </w:rPr>
  </w:style>
  <w:style w:type="character" w:customStyle="1" w:styleId="WW8Num5z0">
    <w:name w:val="WW8Num5z0"/>
    <w:rsid w:val="0029323A"/>
    <w:rPr>
      <w:rFonts w:ascii="Symbol" w:hAnsi="Symbol"/>
    </w:rPr>
  </w:style>
  <w:style w:type="character" w:customStyle="1" w:styleId="WW8Num5z1">
    <w:name w:val="WW8Num5z1"/>
    <w:rsid w:val="0029323A"/>
    <w:rPr>
      <w:rFonts w:ascii="Courier New" w:hAnsi="Courier New"/>
    </w:rPr>
  </w:style>
  <w:style w:type="character" w:customStyle="1" w:styleId="WW8Num5z2">
    <w:name w:val="WW8Num5z2"/>
    <w:rsid w:val="0029323A"/>
    <w:rPr>
      <w:rFonts w:ascii="Wingdings" w:hAnsi="Wingdings"/>
    </w:rPr>
  </w:style>
  <w:style w:type="character" w:customStyle="1" w:styleId="WW8Num6z0">
    <w:name w:val="WW8Num6z0"/>
    <w:rsid w:val="0029323A"/>
    <w:rPr>
      <w:rFonts w:ascii="Symbol" w:hAnsi="Symbol"/>
    </w:rPr>
  </w:style>
  <w:style w:type="character" w:customStyle="1" w:styleId="WW8Num6z1">
    <w:name w:val="WW8Num6z1"/>
    <w:rsid w:val="0029323A"/>
    <w:rPr>
      <w:rFonts w:ascii="Courier New" w:hAnsi="Courier New"/>
    </w:rPr>
  </w:style>
  <w:style w:type="character" w:customStyle="1" w:styleId="WW8Num6z2">
    <w:name w:val="WW8Num6z2"/>
    <w:rsid w:val="0029323A"/>
    <w:rPr>
      <w:rFonts w:ascii="Wingdings" w:hAnsi="Wingdings"/>
    </w:rPr>
  </w:style>
  <w:style w:type="character" w:customStyle="1" w:styleId="WW8Num7z0">
    <w:name w:val="WW8Num7z0"/>
    <w:rsid w:val="0029323A"/>
    <w:rPr>
      <w:rFonts w:cs="Times New Roman"/>
    </w:rPr>
  </w:style>
  <w:style w:type="character" w:customStyle="1" w:styleId="WW8Num8z0">
    <w:name w:val="WW8Num8z0"/>
    <w:rsid w:val="0029323A"/>
    <w:rPr>
      <w:rFonts w:cs="Times New Roman"/>
    </w:rPr>
  </w:style>
  <w:style w:type="character" w:customStyle="1" w:styleId="11">
    <w:name w:val="Основной шрифт абзаца1"/>
    <w:rsid w:val="0029323A"/>
  </w:style>
  <w:style w:type="character" w:customStyle="1" w:styleId="Heading1Char">
    <w:name w:val="Heading 1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rsid w:val="0029323A"/>
    <w:rPr>
      <w:rFonts w:ascii="Times New Roman" w:hAnsi="Times New Roman" w:cs="Times New Roman"/>
      <w:b/>
      <w:bCs/>
      <w:color w:val="339966"/>
      <w:sz w:val="24"/>
      <w:szCs w:val="24"/>
    </w:rPr>
  </w:style>
  <w:style w:type="character" w:customStyle="1" w:styleId="Heading3Char">
    <w:name w:val="Heading 3 Char"/>
    <w:rsid w:val="0029323A"/>
    <w:rPr>
      <w:rFonts w:ascii="Arial" w:hAnsi="Arial" w:cs="Times New Roman"/>
      <w:b/>
      <w:bCs/>
      <w:sz w:val="26"/>
      <w:szCs w:val="26"/>
    </w:rPr>
  </w:style>
  <w:style w:type="character" w:customStyle="1" w:styleId="Heading4Char">
    <w:name w:val="Heading 4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rsid w:val="0029323A"/>
    <w:rPr>
      <w:rFonts w:ascii="Calibri" w:hAnsi="Calibri" w:cs="Times New Roman"/>
      <w:b/>
      <w:bCs/>
    </w:rPr>
  </w:style>
  <w:style w:type="character" w:customStyle="1" w:styleId="Heading7Char">
    <w:name w:val="Heading 7 Char"/>
    <w:rsid w:val="0029323A"/>
    <w:rPr>
      <w:rFonts w:ascii="Calibri" w:hAnsi="Calibri" w:cs="Times New Roman"/>
      <w:sz w:val="24"/>
      <w:szCs w:val="24"/>
    </w:rPr>
  </w:style>
  <w:style w:type="character" w:customStyle="1" w:styleId="BodyTextIndent2Char">
    <w:name w:val="Body Text Indent 2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a3">
    <w:name w:val="Символ сноски"/>
    <w:rsid w:val="0029323A"/>
    <w:rPr>
      <w:vertAlign w:val="superscript"/>
    </w:rPr>
  </w:style>
  <w:style w:type="character" w:customStyle="1" w:styleId="BodyTextChar">
    <w:name w:val="Body Tex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29323A"/>
    <w:rPr>
      <w:rFonts w:ascii="Times New Roman" w:hAnsi="Times New Roman" w:cs="Times New Roman"/>
      <w:b/>
      <w:sz w:val="20"/>
      <w:szCs w:val="20"/>
    </w:rPr>
  </w:style>
  <w:style w:type="character" w:styleId="a4">
    <w:name w:val="Hyperlink"/>
    <w:rsid w:val="0029323A"/>
    <w:rPr>
      <w:color w:val="0000FF"/>
      <w:u w:val="single"/>
    </w:rPr>
  </w:style>
  <w:style w:type="character" w:styleId="a5">
    <w:name w:val="FollowedHyperlink"/>
    <w:rsid w:val="0029323A"/>
    <w:rPr>
      <w:color w:val="800080"/>
      <w:u w:val="single"/>
    </w:rPr>
  </w:style>
  <w:style w:type="character" w:customStyle="1" w:styleId="FooterChar">
    <w:name w:val="Footer Char"/>
    <w:rsid w:val="0029323A"/>
    <w:rPr>
      <w:rFonts w:ascii="Times New Roman" w:hAnsi="Times New Roman" w:cs="Times New Roman"/>
      <w:sz w:val="24"/>
      <w:szCs w:val="24"/>
    </w:rPr>
  </w:style>
  <w:style w:type="character" w:styleId="a6">
    <w:name w:val="page number"/>
    <w:rsid w:val="0029323A"/>
    <w:rPr>
      <w:rFonts w:cs="Times New Roman"/>
    </w:rPr>
  </w:style>
  <w:style w:type="character" w:customStyle="1" w:styleId="EndnoteTextChar">
    <w:name w:val="Endnote Text Char"/>
    <w:rsid w:val="0029323A"/>
    <w:rPr>
      <w:rFonts w:ascii="Times New Roman" w:hAnsi="Times New Roman" w:cs="Times New Roman"/>
      <w:sz w:val="20"/>
      <w:szCs w:val="20"/>
    </w:rPr>
  </w:style>
  <w:style w:type="character" w:styleId="a7">
    <w:name w:val="Strong"/>
    <w:qFormat/>
    <w:rsid w:val="0029323A"/>
    <w:rPr>
      <w:b/>
    </w:rPr>
  </w:style>
  <w:style w:type="character" w:styleId="a8">
    <w:name w:val="Emphasis"/>
    <w:qFormat/>
    <w:rsid w:val="0029323A"/>
    <w:rPr>
      <w:i/>
    </w:rPr>
  </w:style>
  <w:style w:type="character" w:customStyle="1" w:styleId="bodytext1">
    <w:name w:val="bodytext1"/>
    <w:rsid w:val="0029323A"/>
    <w:rPr>
      <w:rFonts w:ascii="Tahoma" w:hAnsi="Tahoma"/>
      <w:color w:val="000000"/>
      <w:sz w:val="17"/>
    </w:rPr>
  </w:style>
  <w:style w:type="character" w:customStyle="1" w:styleId="SubtitleChar">
    <w:name w:val="Subtitle Char"/>
    <w:rsid w:val="0029323A"/>
    <w:rPr>
      <w:rFonts w:ascii="Cambria" w:hAnsi="Cambria" w:cs="Times New Roman"/>
      <w:sz w:val="24"/>
      <w:szCs w:val="24"/>
    </w:rPr>
  </w:style>
  <w:style w:type="character" w:customStyle="1" w:styleId="greenurl1">
    <w:name w:val="green_url1"/>
    <w:rsid w:val="0029323A"/>
    <w:rPr>
      <w:color w:val="006600"/>
    </w:rPr>
  </w:style>
  <w:style w:type="character" w:customStyle="1" w:styleId="HeaderChar">
    <w:name w:val="Header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Zag11">
    <w:name w:val="Zag_11"/>
    <w:rsid w:val="0029323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9323A"/>
    <w:rPr>
      <w:rFonts w:ascii="Times New Roman" w:hAnsi="Times New Roman"/>
      <w:sz w:val="24"/>
      <w:u w:val="none"/>
    </w:rPr>
  </w:style>
  <w:style w:type="character" w:customStyle="1" w:styleId="a9">
    <w:name w:val="А_основной Знак"/>
    <w:rsid w:val="0029323A"/>
    <w:rPr>
      <w:rFonts w:ascii="Times New Roman" w:eastAsia="Times New Roman" w:hAnsi="Times New Roman" w:cs="Times New Roman"/>
      <w:sz w:val="28"/>
      <w:szCs w:val="28"/>
    </w:rPr>
  </w:style>
  <w:style w:type="character" w:customStyle="1" w:styleId="BalloonTextChar">
    <w:name w:val="Balloon Text Char"/>
    <w:rsid w:val="0029323A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rsid w:val="0029323A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9323A"/>
    <w:rPr>
      <w:rFonts w:ascii="Times New Roman" w:hAnsi="Times New Roman"/>
      <w:sz w:val="24"/>
      <w:u w:val="none"/>
    </w:rPr>
  </w:style>
  <w:style w:type="character" w:customStyle="1" w:styleId="apple-converted-space">
    <w:name w:val="apple-converted-space"/>
    <w:rsid w:val="0029323A"/>
    <w:rPr>
      <w:rFonts w:cs="Times New Roman"/>
    </w:rPr>
  </w:style>
  <w:style w:type="character" w:customStyle="1" w:styleId="PlainTextChar">
    <w:name w:val="Plain Text Char"/>
    <w:rsid w:val="0029323A"/>
    <w:rPr>
      <w:rFonts w:ascii="Courier New" w:hAnsi="Courier New" w:cs="Courier New"/>
      <w:sz w:val="20"/>
      <w:szCs w:val="20"/>
    </w:rPr>
  </w:style>
  <w:style w:type="character" w:customStyle="1" w:styleId="BodyText2Char">
    <w:name w:val="Body Text 2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name">
    <w:name w:val="name"/>
    <w:rsid w:val="0029323A"/>
    <w:rPr>
      <w:rFonts w:cs="Times New Roman"/>
    </w:rPr>
  </w:style>
  <w:style w:type="character" w:customStyle="1" w:styleId="c10">
    <w:name w:val="c10"/>
    <w:rsid w:val="0029323A"/>
    <w:rPr>
      <w:rFonts w:cs="Times New Roman"/>
    </w:rPr>
  </w:style>
  <w:style w:type="character" w:customStyle="1" w:styleId="HTMLPreformattedChar">
    <w:name w:val="HTML Preformatted Char"/>
    <w:rsid w:val="0029323A"/>
    <w:rPr>
      <w:rFonts w:ascii="Courier New" w:hAnsi="Courier New" w:cs="Courier New"/>
      <w:sz w:val="20"/>
      <w:szCs w:val="20"/>
    </w:rPr>
  </w:style>
  <w:style w:type="character" w:customStyle="1" w:styleId="kw1">
    <w:name w:val="kw1"/>
    <w:rsid w:val="0029323A"/>
    <w:rPr>
      <w:rFonts w:cs="Times New Roman"/>
    </w:rPr>
  </w:style>
  <w:style w:type="character" w:customStyle="1" w:styleId="sy0">
    <w:name w:val="sy0"/>
    <w:rsid w:val="0029323A"/>
    <w:rPr>
      <w:rFonts w:cs="Times New Roman"/>
    </w:rPr>
  </w:style>
  <w:style w:type="character" w:customStyle="1" w:styleId="kw4">
    <w:name w:val="kw4"/>
    <w:rsid w:val="0029323A"/>
    <w:rPr>
      <w:rFonts w:cs="Times New Roman"/>
    </w:rPr>
  </w:style>
  <w:style w:type="character" w:customStyle="1" w:styleId="kw3">
    <w:name w:val="kw3"/>
    <w:rsid w:val="0029323A"/>
    <w:rPr>
      <w:rFonts w:cs="Times New Roman"/>
    </w:rPr>
  </w:style>
  <w:style w:type="character" w:customStyle="1" w:styleId="br0">
    <w:name w:val="br0"/>
    <w:rsid w:val="0029323A"/>
    <w:rPr>
      <w:rFonts w:cs="Times New Roman"/>
    </w:rPr>
  </w:style>
  <w:style w:type="character" w:customStyle="1" w:styleId="sth">
    <w:name w:val="st_h"/>
    <w:rsid w:val="0029323A"/>
    <w:rPr>
      <w:rFonts w:cs="Times New Roman"/>
    </w:rPr>
  </w:style>
  <w:style w:type="character" w:customStyle="1" w:styleId="co1">
    <w:name w:val="co1"/>
    <w:rsid w:val="0029323A"/>
    <w:rPr>
      <w:rFonts w:cs="Times New Roman"/>
    </w:rPr>
  </w:style>
  <w:style w:type="character" w:customStyle="1" w:styleId="sy1">
    <w:name w:val="sy1"/>
    <w:rsid w:val="0029323A"/>
    <w:rPr>
      <w:rFonts w:cs="Times New Roman"/>
    </w:rPr>
  </w:style>
  <w:style w:type="character" w:customStyle="1" w:styleId="st0">
    <w:name w:val="st0"/>
    <w:rsid w:val="0029323A"/>
    <w:rPr>
      <w:rFonts w:cs="Times New Roman"/>
    </w:rPr>
  </w:style>
  <w:style w:type="character" w:customStyle="1" w:styleId="nu0">
    <w:name w:val="nu0"/>
    <w:rsid w:val="0029323A"/>
    <w:rPr>
      <w:rFonts w:cs="Times New Roman"/>
    </w:rPr>
  </w:style>
  <w:style w:type="character" w:customStyle="1" w:styleId="sy3">
    <w:name w:val="sy3"/>
    <w:rsid w:val="0029323A"/>
    <w:rPr>
      <w:rFonts w:cs="Times New Roman"/>
    </w:rPr>
  </w:style>
  <w:style w:type="character" w:customStyle="1" w:styleId="CommentTextChar">
    <w:name w:val="Comment Text Char"/>
    <w:rsid w:val="0029323A"/>
    <w:rPr>
      <w:rFonts w:ascii="Calibri" w:eastAsia="Times New Roman" w:hAnsi="Calibri" w:cs="Times New Roman"/>
      <w:sz w:val="20"/>
      <w:szCs w:val="20"/>
    </w:rPr>
  </w:style>
  <w:style w:type="character" w:customStyle="1" w:styleId="CommentSubjectChar">
    <w:name w:val="Comment Subject Char"/>
    <w:rsid w:val="0029323A"/>
    <w:rPr>
      <w:rFonts w:ascii="Calibri" w:eastAsia="Times New Roman" w:hAnsi="Calibri" w:cs="Times New Roman"/>
      <w:b/>
      <w:bCs/>
      <w:sz w:val="20"/>
      <w:szCs w:val="20"/>
    </w:rPr>
  </w:style>
  <w:style w:type="character" w:styleId="aa">
    <w:name w:val="footnote reference"/>
    <w:rsid w:val="0029323A"/>
    <w:rPr>
      <w:vertAlign w:val="superscript"/>
    </w:rPr>
  </w:style>
  <w:style w:type="character" w:styleId="ab">
    <w:name w:val="endnote reference"/>
    <w:rsid w:val="0029323A"/>
    <w:rPr>
      <w:vertAlign w:val="superscript"/>
    </w:rPr>
  </w:style>
  <w:style w:type="character" w:customStyle="1" w:styleId="ac">
    <w:name w:val="Символы концевой сноски"/>
    <w:rsid w:val="0029323A"/>
  </w:style>
  <w:style w:type="paragraph" w:customStyle="1" w:styleId="ad">
    <w:name w:val="Заголовок"/>
    <w:basedOn w:val="a"/>
    <w:next w:val="ae"/>
    <w:rsid w:val="0029323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e">
    <w:name w:val="Body Text"/>
    <w:basedOn w:val="a"/>
    <w:rsid w:val="0029323A"/>
    <w:rPr>
      <w:sz w:val="28"/>
    </w:rPr>
  </w:style>
  <w:style w:type="paragraph" w:styleId="af">
    <w:name w:val="List"/>
    <w:basedOn w:val="ae"/>
    <w:rsid w:val="0029323A"/>
    <w:rPr>
      <w:rFonts w:cs="Tahoma"/>
    </w:rPr>
  </w:style>
  <w:style w:type="paragraph" w:customStyle="1" w:styleId="13">
    <w:name w:val="Название1"/>
    <w:basedOn w:val="a"/>
    <w:rsid w:val="0029323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29323A"/>
    <w:pPr>
      <w:suppressLineNumbers/>
    </w:pPr>
    <w:rPr>
      <w:rFonts w:cs="Tahoma"/>
    </w:rPr>
  </w:style>
  <w:style w:type="paragraph" w:styleId="af0">
    <w:name w:val="Normal (Web)"/>
    <w:basedOn w:val="a"/>
    <w:rsid w:val="0029323A"/>
    <w:pPr>
      <w:spacing w:before="280" w:after="280"/>
    </w:pPr>
  </w:style>
  <w:style w:type="paragraph" w:customStyle="1" w:styleId="21">
    <w:name w:val="Основной текст с отступом 21"/>
    <w:basedOn w:val="a"/>
    <w:rsid w:val="0029323A"/>
    <w:pPr>
      <w:ind w:firstLine="540"/>
      <w:jc w:val="both"/>
    </w:pPr>
  </w:style>
  <w:style w:type="paragraph" w:customStyle="1" w:styleId="31">
    <w:name w:val="Основной текст с отступом 31"/>
    <w:basedOn w:val="a"/>
    <w:rsid w:val="0029323A"/>
    <w:pPr>
      <w:ind w:firstLine="567"/>
      <w:jc w:val="both"/>
    </w:pPr>
  </w:style>
  <w:style w:type="paragraph" w:styleId="af1">
    <w:name w:val="Body Text Indent"/>
    <w:basedOn w:val="a"/>
    <w:rsid w:val="0029323A"/>
    <w:pPr>
      <w:ind w:firstLine="540"/>
      <w:jc w:val="both"/>
    </w:pPr>
  </w:style>
  <w:style w:type="paragraph" w:customStyle="1" w:styleId="Iauiue3">
    <w:name w:val="Iau?iue3"/>
    <w:rsid w:val="0029323A"/>
    <w:pPr>
      <w:suppressAutoHyphens/>
      <w:overflowPunct w:val="0"/>
      <w:autoSpaceDE w:val="0"/>
      <w:ind w:firstLine="426"/>
      <w:jc w:val="both"/>
      <w:textAlignment w:val="baseline"/>
    </w:pPr>
    <w:rPr>
      <w:rFonts w:eastAsia="Calibri" w:cs="Calibri"/>
      <w:sz w:val="24"/>
      <w:lang w:val="en-US" w:eastAsia="ar-SA"/>
    </w:rPr>
  </w:style>
  <w:style w:type="paragraph" w:customStyle="1" w:styleId="Iauiue5">
    <w:name w:val="Iau?iue5"/>
    <w:rsid w:val="0029323A"/>
    <w:pPr>
      <w:suppressAutoHyphens/>
      <w:overflowPunct w:val="0"/>
      <w:autoSpaceDE w:val="0"/>
      <w:textAlignment w:val="baseline"/>
    </w:pPr>
    <w:rPr>
      <w:rFonts w:eastAsia="Calibri" w:cs="Calibri"/>
      <w:lang w:val="en-US" w:eastAsia="ar-SA"/>
    </w:rPr>
  </w:style>
  <w:style w:type="paragraph" w:styleId="af2">
    <w:name w:val="footnote text"/>
    <w:basedOn w:val="a"/>
    <w:rsid w:val="0029323A"/>
    <w:rPr>
      <w:sz w:val="20"/>
      <w:szCs w:val="20"/>
    </w:rPr>
  </w:style>
  <w:style w:type="paragraph" w:styleId="af3">
    <w:name w:val="Title"/>
    <w:basedOn w:val="a"/>
    <w:next w:val="af4"/>
    <w:qFormat/>
    <w:rsid w:val="0029323A"/>
    <w:pPr>
      <w:ind w:firstLine="567"/>
      <w:jc w:val="center"/>
    </w:pPr>
    <w:rPr>
      <w:b/>
      <w:szCs w:val="20"/>
    </w:rPr>
  </w:style>
  <w:style w:type="paragraph" w:styleId="af4">
    <w:name w:val="Subtitle"/>
    <w:basedOn w:val="a"/>
    <w:next w:val="a"/>
    <w:qFormat/>
    <w:rsid w:val="0029323A"/>
    <w:pPr>
      <w:spacing w:after="60"/>
      <w:jc w:val="center"/>
    </w:pPr>
    <w:rPr>
      <w:rFonts w:ascii="Cambria" w:hAnsi="Cambria"/>
    </w:rPr>
  </w:style>
  <w:style w:type="paragraph" w:styleId="af5">
    <w:name w:val="footer"/>
    <w:basedOn w:val="a"/>
    <w:link w:val="af6"/>
    <w:rsid w:val="0029323A"/>
    <w:pPr>
      <w:tabs>
        <w:tab w:val="center" w:pos="4677"/>
        <w:tab w:val="right" w:pos="9355"/>
      </w:tabs>
    </w:pPr>
  </w:style>
  <w:style w:type="paragraph" w:styleId="15">
    <w:name w:val="toc 1"/>
    <w:basedOn w:val="a"/>
    <w:next w:val="a"/>
    <w:rsid w:val="0029323A"/>
  </w:style>
  <w:style w:type="paragraph" w:styleId="20">
    <w:name w:val="toc 2"/>
    <w:basedOn w:val="a"/>
    <w:next w:val="a"/>
    <w:rsid w:val="0029323A"/>
    <w:pPr>
      <w:ind w:left="240"/>
    </w:pPr>
  </w:style>
  <w:style w:type="paragraph" w:styleId="30">
    <w:name w:val="toc 3"/>
    <w:basedOn w:val="a"/>
    <w:next w:val="a"/>
    <w:rsid w:val="0029323A"/>
    <w:pPr>
      <w:ind w:left="480"/>
    </w:pPr>
  </w:style>
  <w:style w:type="paragraph" w:styleId="40">
    <w:name w:val="toc 4"/>
    <w:basedOn w:val="a"/>
    <w:next w:val="a"/>
    <w:rsid w:val="0029323A"/>
    <w:pPr>
      <w:ind w:left="720"/>
    </w:pPr>
  </w:style>
  <w:style w:type="paragraph" w:styleId="50">
    <w:name w:val="toc 5"/>
    <w:basedOn w:val="a"/>
    <w:next w:val="a"/>
    <w:rsid w:val="0029323A"/>
    <w:pPr>
      <w:ind w:left="960"/>
    </w:pPr>
  </w:style>
  <w:style w:type="paragraph" w:styleId="60">
    <w:name w:val="toc 6"/>
    <w:basedOn w:val="a"/>
    <w:next w:val="a"/>
    <w:rsid w:val="0029323A"/>
    <w:pPr>
      <w:ind w:left="1200"/>
    </w:pPr>
  </w:style>
  <w:style w:type="paragraph" w:styleId="70">
    <w:name w:val="toc 7"/>
    <w:basedOn w:val="a"/>
    <w:next w:val="a"/>
    <w:rsid w:val="0029323A"/>
    <w:pPr>
      <w:ind w:left="1440"/>
    </w:pPr>
  </w:style>
  <w:style w:type="paragraph" w:styleId="81">
    <w:name w:val="toc 8"/>
    <w:basedOn w:val="a"/>
    <w:next w:val="a"/>
    <w:rsid w:val="0029323A"/>
    <w:pPr>
      <w:ind w:left="1680"/>
    </w:pPr>
  </w:style>
  <w:style w:type="paragraph" w:styleId="9">
    <w:name w:val="toc 9"/>
    <w:basedOn w:val="a"/>
    <w:next w:val="a"/>
    <w:rsid w:val="0029323A"/>
    <w:pPr>
      <w:ind w:left="1920"/>
    </w:pPr>
  </w:style>
  <w:style w:type="paragraph" w:styleId="af7">
    <w:name w:val="endnote text"/>
    <w:basedOn w:val="a"/>
    <w:rsid w:val="0029323A"/>
    <w:rPr>
      <w:sz w:val="20"/>
      <w:szCs w:val="20"/>
    </w:rPr>
  </w:style>
  <w:style w:type="paragraph" w:customStyle="1" w:styleId="16">
    <w:name w:val="Абзац списка1"/>
    <w:basedOn w:val="a"/>
    <w:rsid w:val="0029323A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17">
    <w:name w:val="Без интервала1"/>
    <w:rsid w:val="0029323A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8">
    <w:name w:val="header"/>
    <w:basedOn w:val="a"/>
    <w:rsid w:val="0029323A"/>
    <w:pPr>
      <w:tabs>
        <w:tab w:val="center" w:pos="4677"/>
        <w:tab w:val="right" w:pos="9355"/>
      </w:tabs>
    </w:pPr>
  </w:style>
  <w:style w:type="paragraph" w:customStyle="1" w:styleId="af9">
    <w:name w:val="Вопрос к классу"/>
    <w:basedOn w:val="a"/>
    <w:rsid w:val="0029323A"/>
    <w:pPr>
      <w:ind w:firstLine="561"/>
      <w:jc w:val="both"/>
    </w:pPr>
    <w:rPr>
      <w:sz w:val="28"/>
      <w:szCs w:val="20"/>
      <w:u w:val="single"/>
    </w:rPr>
  </w:style>
  <w:style w:type="paragraph" w:customStyle="1" w:styleId="zag2">
    <w:name w:val="zag2"/>
    <w:rsid w:val="0029323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Calibri" w:hAnsi="Arial" w:cs="Arial"/>
      <w:b/>
      <w:bCs/>
      <w:sz w:val="26"/>
      <w:szCs w:val="26"/>
      <w:lang w:eastAsia="ar-SA"/>
    </w:rPr>
  </w:style>
  <w:style w:type="paragraph" w:customStyle="1" w:styleId="afa">
    <w:name w:val="А_основной"/>
    <w:basedOn w:val="a"/>
    <w:rsid w:val="0029323A"/>
    <w:pPr>
      <w:spacing w:line="360" w:lineRule="auto"/>
      <w:ind w:firstLine="454"/>
      <w:jc w:val="both"/>
    </w:pPr>
    <w:rPr>
      <w:rFonts w:eastAsia="Times New Roman"/>
      <w:sz w:val="28"/>
      <w:szCs w:val="28"/>
    </w:rPr>
  </w:style>
  <w:style w:type="paragraph" w:styleId="afb">
    <w:name w:val="Balloon Text"/>
    <w:basedOn w:val="a"/>
    <w:rsid w:val="0029323A"/>
    <w:rPr>
      <w:rFonts w:ascii="Tahoma" w:eastAsia="Times New Roman" w:hAnsi="Tahoma" w:cs="Tahoma"/>
      <w:sz w:val="16"/>
      <w:szCs w:val="16"/>
    </w:rPr>
  </w:style>
  <w:style w:type="paragraph" w:customStyle="1" w:styleId="18">
    <w:name w:val="Абзац списка1"/>
    <w:basedOn w:val="a"/>
    <w:rsid w:val="0029323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9323A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9323A"/>
    <w:pPr>
      <w:ind w:left="720" w:firstLine="700"/>
      <w:jc w:val="both"/>
    </w:pPr>
    <w:rPr>
      <w:rFonts w:eastAsia="Times New Roman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29323A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rsid w:val="0029323A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eastAsia="Calibri" w:hAnsi="SchoolBookC" w:cs="SchoolBookC"/>
      <w:sz w:val="22"/>
      <w:szCs w:val="22"/>
      <w:lang w:eastAsia="ar-SA"/>
    </w:rPr>
  </w:style>
  <w:style w:type="paragraph" w:customStyle="1" w:styleId="ZTOCLVL2">
    <w:name w:val="Z_TOC LVL 2"/>
    <w:rsid w:val="0029323A"/>
    <w:pPr>
      <w:widowControl w:val="0"/>
      <w:tabs>
        <w:tab w:val="left" w:pos="1077"/>
        <w:tab w:val="right" w:leader="dot" w:pos="6236"/>
      </w:tabs>
      <w:suppressAutoHyphens/>
      <w:autoSpaceDE w:val="0"/>
      <w:spacing w:before="19" w:after="19" w:line="248" w:lineRule="atLeast"/>
      <w:ind w:left="1077" w:hanging="771"/>
    </w:pPr>
    <w:rPr>
      <w:rFonts w:ascii="SchoolBookCSanPin" w:eastAsia="Calibri" w:hAnsi="SchoolBookCSanPin" w:cs="SchoolBookCSanPin"/>
      <w:sz w:val="21"/>
      <w:szCs w:val="21"/>
      <w:lang w:eastAsia="ar-SA"/>
    </w:rPr>
  </w:style>
  <w:style w:type="paragraph" w:customStyle="1" w:styleId="hinfotext">
    <w:name w:val="hinfotext"/>
    <w:basedOn w:val="a"/>
    <w:rsid w:val="0029323A"/>
    <w:pPr>
      <w:spacing w:before="280" w:after="280"/>
    </w:pPr>
  </w:style>
  <w:style w:type="paragraph" w:customStyle="1" w:styleId="afc">
    <w:name w:val="Основной"/>
    <w:basedOn w:val="a"/>
    <w:rsid w:val="0029323A"/>
    <w:pPr>
      <w:autoSpaceDE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19">
    <w:name w:val="Текст1"/>
    <w:basedOn w:val="a"/>
    <w:rsid w:val="0029323A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29323A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29323A"/>
    <w:pPr>
      <w:jc w:val="both"/>
    </w:pPr>
    <w:rPr>
      <w:szCs w:val="20"/>
    </w:rPr>
  </w:style>
  <w:style w:type="paragraph" w:customStyle="1" w:styleId="c1">
    <w:name w:val="c1"/>
    <w:basedOn w:val="a"/>
    <w:rsid w:val="0029323A"/>
    <w:pPr>
      <w:spacing w:before="280" w:after="280"/>
    </w:pPr>
  </w:style>
  <w:style w:type="paragraph" w:customStyle="1" w:styleId="1a">
    <w:name w:val="Заголовок оглавления1"/>
    <w:basedOn w:val="1"/>
    <w:next w:val="a"/>
    <w:rsid w:val="0029323A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szCs w:val="28"/>
    </w:rPr>
  </w:style>
  <w:style w:type="paragraph" w:customStyle="1" w:styleId="H2">
    <w:name w:val="H2"/>
    <w:basedOn w:val="a"/>
    <w:next w:val="a"/>
    <w:rsid w:val="0029323A"/>
    <w:pPr>
      <w:keepNext/>
      <w:autoSpaceDE w:val="0"/>
      <w:spacing w:before="100" w:after="100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"/>
    <w:rsid w:val="002932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b">
    <w:name w:val="Текст примечания1"/>
    <w:basedOn w:val="a"/>
    <w:rsid w:val="0029323A"/>
    <w:pPr>
      <w:spacing w:after="200"/>
    </w:pPr>
    <w:rPr>
      <w:rFonts w:ascii="Calibri" w:eastAsia="Times New Roman" w:hAnsi="Calibri"/>
      <w:sz w:val="20"/>
      <w:szCs w:val="20"/>
    </w:rPr>
  </w:style>
  <w:style w:type="paragraph" w:styleId="afd">
    <w:name w:val="annotation subject"/>
    <w:basedOn w:val="1b"/>
    <w:next w:val="1b"/>
    <w:rsid w:val="0029323A"/>
    <w:rPr>
      <w:b/>
      <w:bCs/>
    </w:rPr>
  </w:style>
  <w:style w:type="paragraph" w:customStyle="1" w:styleId="ajus">
    <w:name w:val="ajus"/>
    <w:basedOn w:val="a"/>
    <w:rsid w:val="0029323A"/>
    <w:pPr>
      <w:spacing w:before="280" w:after="280"/>
      <w:ind w:firstLine="400"/>
      <w:jc w:val="both"/>
    </w:pPr>
  </w:style>
  <w:style w:type="paragraph" w:customStyle="1" w:styleId="cursiv">
    <w:name w:val="cursiv"/>
    <w:basedOn w:val="a"/>
    <w:rsid w:val="0029323A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customStyle="1" w:styleId="10">
    <w:name w:val="Маркированный список1"/>
    <w:basedOn w:val="a"/>
    <w:rsid w:val="0029323A"/>
    <w:pPr>
      <w:numPr>
        <w:numId w:val="2"/>
      </w:numPr>
      <w:spacing w:line="360" w:lineRule="auto"/>
      <w:jc w:val="both"/>
    </w:pPr>
    <w:rPr>
      <w:rFonts w:eastAsia="Times New Roman"/>
      <w:sz w:val="28"/>
      <w:szCs w:val="22"/>
    </w:rPr>
  </w:style>
  <w:style w:type="paragraph" w:customStyle="1" w:styleId="afe">
    <w:name w:val="Содержимое таблицы"/>
    <w:basedOn w:val="a"/>
    <w:rsid w:val="0029323A"/>
    <w:pPr>
      <w:suppressLineNumbers/>
    </w:pPr>
  </w:style>
  <w:style w:type="paragraph" w:customStyle="1" w:styleId="aff">
    <w:name w:val="Заголовок таблицы"/>
    <w:basedOn w:val="afe"/>
    <w:rsid w:val="0029323A"/>
    <w:pPr>
      <w:jc w:val="center"/>
    </w:pPr>
    <w:rPr>
      <w:b/>
      <w:bCs/>
    </w:rPr>
  </w:style>
  <w:style w:type="paragraph" w:customStyle="1" w:styleId="p1">
    <w:name w:val="p1"/>
    <w:basedOn w:val="a"/>
    <w:rsid w:val="003C4E4C"/>
    <w:pPr>
      <w:suppressAutoHyphens w:val="0"/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ff0">
    <w:name w:val="List Paragraph"/>
    <w:basedOn w:val="a"/>
    <w:uiPriority w:val="34"/>
    <w:qFormat/>
    <w:rsid w:val="00180D88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Нижний колонтитул Знак"/>
    <w:link w:val="af5"/>
    <w:uiPriority w:val="99"/>
    <w:rsid w:val="00180D88"/>
    <w:rPr>
      <w:rFonts w:eastAsia="Calibri" w:cs="Calibri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D84379"/>
    <w:rPr>
      <w:b/>
      <w:bCs/>
      <w:sz w:val="18"/>
      <w:lang w:eastAsia="ar-SA"/>
    </w:rPr>
  </w:style>
  <w:style w:type="character" w:customStyle="1" w:styleId="WW8Num7z1">
    <w:name w:val="WW8Num7z1"/>
    <w:rsid w:val="00D84379"/>
    <w:rPr>
      <w:rFonts w:ascii="Courier New" w:hAnsi="Courier New" w:cs="Courier New"/>
    </w:rPr>
  </w:style>
  <w:style w:type="character" w:customStyle="1" w:styleId="WW8Num7z2">
    <w:name w:val="WW8Num7z2"/>
    <w:rsid w:val="00D84379"/>
    <w:rPr>
      <w:rFonts w:ascii="Wingdings" w:hAnsi="Wingdings" w:cs="Wingdings"/>
    </w:rPr>
  </w:style>
  <w:style w:type="character" w:customStyle="1" w:styleId="WW8Num9z0">
    <w:name w:val="WW8Num9z0"/>
    <w:rsid w:val="00D84379"/>
    <w:rPr>
      <w:b w:val="0"/>
      <w:i w:val="0"/>
      <w:color w:val="auto"/>
    </w:rPr>
  </w:style>
  <w:style w:type="character" w:customStyle="1" w:styleId="WW8Num11z0">
    <w:name w:val="WW8Num11z0"/>
    <w:rsid w:val="00D84379"/>
    <w:rPr>
      <w:rFonts w:ascii="Symbol" w:hAnsi="Symbol"/>
    </w:rPr>
  </w:style>
  <w:style w:type="character" w:customStyle="1" w:styleId="WW8Num12z0">
    <w:name w:val="WW8Num12z0"/>
    <w:rsid w:val="00D84379"/>
    <w:rPr>
      <w:rFonts w:ascii="Symbol" w:hAnsi="Symbol"/>
      <w:sz w:val="20"/>
    </w:rPr>
  </w:style>
  <w:style w:type="character" w:customStyle="1" w:styleId="WW8Num13z0">
    <w:name w:val="WW8Num13z0"/>
    <w:rsid w:val="00D84379"/>
    <w:rPr>
      <w:rFonts w:ascii="Wingdings" w:hAnsi="Wingdings"/>
    </w:rPr>
  </w:style>
  <w:style w:type="character" w:customStyle="1" w:styleId="WW8Num13z1">
    <w:name w:val="WW8Num13z1"/>
    <w:rsid w:val="00D84379"/>
    <w:rPr>
      <w:rFonts w:ascii="Courier New" w:hAnsi="Courier New" w:cs="Courier New"/>
    </w:rPr>
  </w:style>
  <w:style w:type="character" w:customStyle="1" w:styleId="WW8Num13z2">
    <w:name w:val="WW8Num13z2"/>
    <w:rsid w:val="00D84379"/>
    <w:rPr>
      <w:rFonts w:ascii="Wingdings" w:hAnsi="Wingdings"/>
      <w:sz w:val="20"/>
    </w:rPr>
  </w:style>
  <w:style w:type="character" w:customStyle="1" w:styleId="Absatz-Standardschriftart">
    <w:name w:val="Absatz-Standardschriftart"/>
    <w:rsid w:val="00D84379"/>
  </w:style>
  <w:style w:type="character" w:customStyle="1" w:styleId="WW8Num4z3">
    <w:name w:val="WW8Num4z3"/>
    <w:rsid w:val="00D84379"/>
    <w:rPr>
      <w:rFonts w:ascii="Symbol" w:hAnsi="Symbol"/>
    </w:rPr>
  </w:style>
  <w:style w:type="character" w:customStyle="1" w:styleId="WW8Num5z3">
    <w:name w:val="WW8Num5z3"/>
    <w:rsid w:val="00D84379"/>
    <w:rPr>
      <w:rFonts w:ascii="Symbol" w:hAnsi="Symbol"/>
    </w:rPr>
  </w:style>
  <w:style w:type="character" w:customStyle="1" w:styleId="WW8Num7z3">
    <w:name w:val="WW8Num7z3"/>
    <w:rsid w:val="00D84379"/>
    <w:rPr>
      <w:rFonts w:ascii="Symbol" w:hAnsi="Symbol" w:cs="Symbol"/>
    </w:rPr>
  </w:style>
  <w:style w:type="character" w:customStyle="1" w:styleId="WW8Num8z1">
    <w:name w:val="WW8Num8z1"/>
    <w:rsid w:val="00D84379"/>
    <w:rPr>
      <w:rFonts w:ascii="Courier New" w:hAnsi="Courier New" w:cs="Courier New"/>
    </w:rPr>
  </w:style>
  <w:style w:type="character" w:customStyle="1" w:styleId="WW8Num8z2">
    <w:name w:val="WW8Num8z2"/>
    <w:rsid w:val="00D84379"/>
    <w:rPr>
      <w:rFonts w:ascii="Wingdings" w:hAnsi="Wingdings"/>
    </w:rPr>
  </w:style>
  <w:style w:type="character" w:customStyle="1" w:styleId="WW8Num9z1">
    <w:name w:val="WW8Num9z1"/>
    <w:rsid w:val="00D84379"/>
    <w:rPr>
      <w:rFonts w:ascii="Symbol" w:hAnsi="Symbol"/>
    </w:rPr>
  </w:style>
  <w:style w:type="character" w:customStyle="1" w:styleId="WW8Num10z0">
    <w:name w:val="WW8Num10z0"/>
    <w:rsid w:val="00D84379"/>
    <w:rPr>
      <w:b w:val="0"/>
      <w:i w:val="0"/>
      <w:color w:val="auto"/>
    </w:rPr>
  </w:style>
  <w:style w:type="character" w:customStyle="1" w:styleId="WW8Num12z1">
    <w:name w:val="WW8Num12z1"/>
    <w:rsid w:val="00D84379"/>
    <w:rPr>
      <w:rFonts w:ascii="Courier New" w:hAnsi="Courier New"/>
      <w:sz w:val="20"/>
    </w:rPr>
  </w:style>
  <w:style w:type="character" w:customStyle="1" w:styleId="WW8Num12z2">
    <w:name w:val="WW8Num12z2"/>
    <w:rsid w:val="00D84379"/>
    <w:rPr>
      <w:rFonts w:ascii="Wingdings" w:hAnsi="Wingdings"/>
      <w:sz w:val="20"/>
    </w:rPr>
  </w:style>
  <w:style w:type="character" w:customStyle="1" w:styleId="WW8Num13z3">
    <w:name w:val="WW8Num13z3"/>
    <w:rsid w:val="00D84379"/>
    <w:rPr>
      <w:rFonts w:ascii="Symbol" w:hAnsi="Symbol"/>
    </w:rPr>
  </w:style>
  <w:style w:type="character" w:customStyle="1" w:styleId="WW8Num14z0">
    <w:name w:val="WW8Num14z0"/>
    <w:rsid w:val="00D84379"/>
    <w:rPr>
      <w:rFonts w:ascii="Wingdings" w:hAnsi="Wingdings"/>
    </w:rPr>
  </w:style>
  <w:style w:type="character" w:customStyle="1" w:styleId="WW8Num14z1">
    <w:name w:val="WW8Num14z1"/>
    <w:rsid w:val="00D84379"/>
    <w:rPr>
      <w:rFonts w:ascii="Courier New" w:hAnsi="Courier New" w:cs="Courier New"/>
    </w:rPr>
  </w:style>
  <w:style w:type="character" w:customStyle="1" w:styleId="WW8Num14z3">
    <w:name w:val="WW8Num14z3"/>
    <w:rsid w:val="00D84379"/>
    <w:rPr>
      <w:rFonts w:ascii="Symbol" w:hAnsi="Symbol"/>
    </w:rPr>
  </w:style>
  <w:style w:type="character" w:customStyle="1" w:styleId="WW8Num15z0">
    <w:name w:val="WW8Num15z0"/>
    <w:rsid w:val="00D84379"/>
    <w:rPr>
      <w:rFonts w:ascii="Symbol" w:hAnsi="Symbol"/>
    </w:rPr>
  </w:style>
  <w:style w:type="character" w:customStyle="1" w:styleId="WW8Num15z1">
    <w:name w:val="WW8Num15z1"/>
    <w:rsid w:val="00D84379"/>
    <w:rPr>
      <w:rFonts w:ascii="Courier New" w:hAnsi="Courier New" w:cs="Courier New"/>
    </w:rPr>
  </w:style>
  <w:style w:type="character" w:customStyle="1" w:styleId="WW8Num15z2">
    <w:name w:val="WW8Num15z2"/>
    <w:rsid w:val="00D84379"/>
    <w:rPr>
      <w:rFonts w:ascii="Wingdings" w:hAnsi="Wingdings"/>
    </w:rPr>
  </w:style>
  <w:style w:type="character" w:customStyle="1" w:styleId="WW8Num17z0">
    <w:name w:val="WW8Num17z0"/>
    <w:rsid w:val="00D84379"/>
    <w:rPr>
      <w:rFonts w:ascii="Symbol" w:hAnsi="Symbol"/>
      <w:sz w:val="22"/>
    </w:rPr>
  </w:style>
  <w:style w:type="character" w:customStyle="1" w:styleId="WW8Num17z1">
    <w:name w:val="WW8Num17z1"/>
    <w:rsid w:val="00D84379"/>
    <w:rPr>
      <w:rFonts w:ascii="Courier New" w:hAnsi="Courier New"/>
    </w:rPr>
  </w:style>
  <w:style w:type="character" w:customStyle="1" w:styleId="WW8Num17z2">
    <w:name w:val="WW8Num17z2"/>
    <w:rsid w:val="00D84379"/>
    <w:rPr>
      <w:rFonts w:ascii="Wingdings" w:hAnsi="Wingdings"/>
    </w:rPr>
  </w:style>
  <w:style w:type="character" w:customStyle="1" w:styleId="WW8Num17z3">
    <w:name w:val="WW8Num17z3"/>
    <w:rsid w:val="00D84379"/>
    <w:rPr>
      <w:rFonts w:ascii="Symbol" w:hAnsi="Symbol"/>
    </w:rPr>
  </w:style>
  <w:style w:type="character" w:customStyle="1" w:styleId="WW8Num19z0">
    <w:name w:val="WW8Num19z0"/>
    <w:rsid w:val="00D84379"/>
    <w:rPr>
      <w:rFonts w:ascii="Symbol" w:hAnsi="Symbol"/>
    </w:rPr>
  </w:style>
  <w:style w:type="character" w:customStyle="1" w:styleId="WW8Num20z0">
    <w:name w:val="WW8Num20z0"/>
    <w:rsid w:val="00D84379"/>
    <w:rPr>
      <w:rFonts w:ascii="Symbol" w:hAnsi="Symbol"/>
    </w:rPr>
  </w:style>
  <w:style w:type="character" w:customStyle="1" w:styleId="WW8Num20z1">
    <w:name w:val="WW8Num20z1"/>
    <w:rsid w:val="00D84379"/>
    <w:rPr>
      <w:rFonts w:ascii="Courier New" w:hAnsi="Courier New" w:cs="Courier New"/>
    </w:rPr>
  </w:style>
  <w:style w:type="character" w:customStyle="1" w:styleId="WW8Num20z2">
    <w:name w:val="WW8Num20z2"/>
    <w:rsid w:val="00D84379"/>
    <w:rPr>
      <w:rFonts w:ascii="Wingdings" w:hAnsi="Wingdings"/>
    </w:rPr>
  </w:style>
  <w:style w:type="character" w:customStyle="1" w:styleId="WW8Num21z0">
    <w:name w:val="WW8Num21z0"/>
    <w:rsid w:val="00D84379"/>
    <w:rPr>
      <w:rFonts w:ascii="Wingdings" w:hAnsi="Wingdings"/>
    </w:rPr>
  </w:style>
  <w:style w:type="character" w:customStyle="1" w:styleId="WW8Num21z1">
    <w:name w:val="WW8Num21z1"/>
    <w:rsid w:val="00D84379"/>
    <w:rPr>
      <w:rFonts w:ascii="Courier New" w:hAnsi="Courier New" w:cs="Courier New"/>
    </w:rPr>
  </w:style>
  <w:style w:type="character" w:customStyle="1" w:styleId="WW8Num21z3">
    <w:name w:val="WW8Num21z3"/>
    <w:rsid w:val="00D84379"/>
    <w:rPr>
      <w:rFonts w:ascii="Symbol" w:hAnsi="Symbol"/>
    </w:rPr>
  </w:style>
  <w:style w:type="character" w:customStyle="1" w:styleId="WW8Num22z0">
    <w:name w:val="WW8Num22z0"/>
    <w:rsid w:val="00D84379"/>
    <w:rPr>
      <w:rFonts w:ascii="Symbol" w:hAnsi="Symbol"/>
    </w:rPr>
  </w:style>
  <w:style w:type="character" w:customStyle="1" w:styleId="WW8Num22z1">
    <w:name w:val="WW8Num22z1"/>
    <w:rsid w:val="00D84379"/>
    <w:rPr>
      <w:rFonts w:ascii="Courier New" w:hAnsi="Courier New" w:cs="Courier New"/>
    </w:rPr>
  </w:style>
  <w:style w:type="character" w:customStyle="1" w:styleId="WW8Num22z2">
    <w:name w:val="WW8Num22z2"/>
    <w:rsid w:val="00D84379"/>
    <w:rPr>
      <w:rFonts w:ascii="Wingdings" w:hAnsi="Wingdings"/>
    </w:rPr>
  </w:style>
  <w:style w:type="character" w:customStyle="1" w:styleId="WW8Num23z0">
    <w:name w:val="WW8Num23z0"/>
    <w:rsid w:val="00D84379"/>
    <w:rPr>
      <w:rFonts w:ascii="Symbol" w:hAnsi="Symbol"/>
    </w:rPr>
  </w:style>
  <w:style w:type="character" w:customStyle="1" w:styleId="WW8Num23z1">
    <w:name w:val="WW8Num23z1"/>
    <w:rsid w:val="00D84379"/>
    <w:rPr>
      <w:rFonts w:ascii="Courier New" w:hAnsi="Courier New" w:cs="Courier New"/>
    </w:rPr>
  </w:style>
  <w:style w:type="character" w:customStyle="1" w:styleId="WW8Num23z2">
    <w:name w:val="WW8Num23z2"/>
    <w:rsid w:val="00D84379"/>
    <w:rPr>
      <w:rFonts w:ascii="Wingdings" w:hAnsi="Wingdings"/>
    </w:rPr>
  </w:style>
  <w:style w:type="character" w:customStyle="1" w:styleId="WW8Num24z0">
    <w:name w:val="WW8Num24z0"/>
    <w:rsid w:val="00D84379"/>
    <w:rPr>
      <w:b w:val="0"/>
      <w:i w:val="0"/>
      <w:color w:val="auto"/>
    </w:rPr>
  </w:style>
  <w:style w:type="character" w:customStyle="1" w:styleId="WW8Num25z0">
    <w:name w:val="WW8Num25z0"/>
    <w:rsid w:val="00D84379"/>
    <w:rPr>
      <w:rFonts w:ascii="Symbol" w:hAnsi="Symbol"/>
    </w:rPr>
  </w:style>
  <w:style w:type="character" w:customStyle="1" w:styleId="WW8Num25z1">
    <w:name w:val="WW8Num25z1"/>
    <w:rsid w:val="00D84379"/>
    <w:rPr>
      <w:rFonts w:ascii="Courier New" w:hAnsi="Courier New" w:cs="Courier New"/>
    </w:rPr>
  </w:style>
  <w:style w:type="character" w:customStyle="1" w:styleId="WW8Num25z2">
    <w:name w:val="WW8Num25z2"/>
    <w:rsid w:val="00D84379"/>
    <w:rPr>
      <w:rFonts w:ascii="Wingdings" w:hAnsi="Wingdings"/>
    </w:rPr>
  </w:style>
  <w:style w:type="character" w:customStyle="1" w:styleId="WW8Num26z1">
    <w:name w:val="WW8Num26z1"/>
    <w:rsid w:val="00D84379"/>
    <w:rPr>
      <w:rFonts w:ascii="Courier New" w:hAnsi="Courier New" w:cs="Courier New"/>
    </w:rPr>
  </w:style>
  <w:style w:type="character" w:customStyle="1" w:styleId="WW8Num26z2">
    <w:name w:val="WW8Num26z2"/>
    <w:rsid w:val="00D84379"/>
    <w:rPr>
      <w:rFonts w:ascii="Wingdings" w:hAnsi="Wingdings"/>
    </w:rPr>
  </w:style>
  <w:style w:type="character" w:customStyle="1" w:styleId="WW8Num26z3">
    <w:name w:val="WW8Num26z3"/>
    <w:rsid w:val="00D84379"/>
    <w:rPr>
      <w:rFonts w:ascii="Symbol" w:hAnsi="Symbol"/>
    </w:rPr>
  </w:style>
  <w:style w:type="character" w:customStyle="1" w:styleId="WW8Num27z0">
    <w:name w:val="WW8Num27z0"/>
    <w:rsid w:val="00D84379"/>
    <w:rPr>
      <w:rFonts w:ascii="Symbol" w:hAnsi="Symbol"/>
    </w:rPr>
  </w:style>
  <w:style w:type="character" w:customStyle="1" w:styleId="WW8Num27z1">
    <w:name w:val="WW8Num27z1"/>
    <w:rsid w:val="00D84379"/>
    <w:rPr>
      <w:rFonts w:ascii="Courier New" w:hAnsi="Courier New" w:cs="Courier New"/>
    </w:rPr>
  </w:style>
  <w:style w:type="character" w:customStyle="1" w:styleId="WW8Num27z2">
    <w:name w:val="WW8Num27z2"/>
    <w:rsid w:val="00D84379"/>
    <w:rPr>
      <w:rFonts w:ascii="Wingdings" w:hAnsi="Wingdings"/>
    </w:rPr>
  </w:style>
  <w:style w:type="character" w:customStyle="1" w:styleId="WW8Num28z0">
    <w:name w:val="WW8Num28z0"/>
    <w:rsid w:val="00D84379"/>
    <w:rPr>
      <w:rFonts w:ascii="Symbol" w:hAnsi="Symbol"/>
    </w:rPr>
  </w:style>
  <w:style w:type="character" w:customStyle="1" w:styleId="WW8Num28z1">
    <w:name w:val="WW8Num28z1"/>
    <w:rsid w:val="00D84379"/>
    <w:rPr>
      <w:rFonts w:ascii="Courier New" w:hAnsi="Courier New" w:cs="Courier New"/>
    </w:rPr>
  </w:style>
  <w:style w:type="character" w:customStyle="1" w:styleId="WW8Num28z2">
    <w:name w:val="WW8Num28z2"/>
    <w:rsid w:val="00D84379"/>
    <w:rPr>
      <w:rFonts w:ascii="Wingdings" w:hAnsi="Wingdings"/>
    </w:rPr>
  </w:style>
  <w:style w:type="character" w:customStyle="1" w:styleId="WW8Num29z0">
    <w:name w:val="WW8Num29z0"/>
    <w:rsid w:val="00D84379"/>
    <w:rPr>
      <w:rFonts w:ascii="Wingdings" w:hAnsi="Wingdings"/>
    </w:rPr>
  </w:style>
  <w:style w:type="character" w:customStyle="1" w:styleId="WW8Num29z1">
    <w:name w:val="WW8Num29z1"/>
    <w:rsid w:val="00D84379"/>
    <w:rPr>
      <w:rFonts w:ascii="Courier New" w:hAnsi="Courier New" w:cs="Courier New"/>
    </w:rPr>
  </w:style>
  <w:style w:type="character" w:customStyle="1" w:styleId="WW8Num29z3">
    <w:name w:val="WW8Num29z3"/>
    <w:rsid w:val="00D84379"/>
    <w:rPr>
      <w:rFonts w:ascii="Symbol" w:hAnsi="Symbol"/>
    </w:rPr>
  </w:style>
  <w:style w:type="character" w:customStyle="1" w:styleId="WW8Num30z0">
    <w:name w:val="WW8Num30z0"/>
    <w:rsid w:val="00D84379"/>
    <w:rPr>
      <w:rFonts w:ascii="Symbol" w:hAnsi="Symbol"/>
      <w:sz w:val="20"/>
    </w:rPr>
  </w:style>
  <w:style w:type="character" w:customStyle="1" w:styleId="WW8Num30z1">
    <w:name w:val="WW8Num30z1"/>
    <w:rsid w:val="00D84379"/>
    <w:rPr>
      <w:rFonts w:ascii="Courier New" w:hAnsi="Courier New"/>
      <w:sz w:val="20"/>
    </w:rPr>
  </w:style>
  <w:style w:type="character" w:customStyle="1" w:styleId="WW8Num30z2">
    <w:name w:val="WW8Num30z2"/>
    <w:rsid w:val="00D84379"/>
    <w:rPr>
      <w:rFonts w:ascii="Wingdings" w:hAnsi="Wingdings"/>
      <w:sz w:val="20"/>
    </w:rPr>
  </w:style>
  <w:style w:type="character" w:customStyle="1" w:styleId="WW8Num32z0">
    <w:name w:val="WW8Num32z0"/>
    <w:rsid w:val="00D84379"/>
    <w:rPr>
      <w:rFonts w:ascii="Wingdings" w:hAnsi="Wingdings"/>
    </w:rPr>
  </w:style>
  <w:style w:type="character" w:customStyle="1" w:styleId="WW8Num32z1">
    <w:name w:val="WW8Num32z1"/>
    <w:rsid w:val="00D84379"/>
    <w:rPr>
      <w:rFonts w:ascii="Courier New" w:hAnsi="Courier New"/>
    </w:rPr>
  </w:style>
  <w:style w:type="character" w:customStyle="1" w:styleId="WW8Num32z3">
    <w:name w:val="WW8Num32z3"/>
    <w:rsid w:val="00D84379"/>
    <w:rPr>
      <w:rFonts w:ascii="Symbol" w:hAnsi="Symbol"/>
    </w:rPr>
  </w:style>
  <w:style w:type="character" w:customStyle="1" w:styleId="WW8NumSt15z0">
    <w:name w:val="WW8NumSt15z0"/>
    <w:rsid w:val="00D84379"/>
    <w:rPr>
      <w:rFonts w:ascii="Symbol" w:hAnsi="Symbol"/>
    </w:rPr>
  </w:style>
  <w:style w:type="character" w:customStyle="1" w:styleId="22">
    <w:name w:val="Заголовок 2 Знак"/>
    <w:rsid w:val="00D84379"/>
    <w:rPr>
      <w:i/>
      <w:sz w:val="28"/>
      <w:szCs w:val="22"/>
      <w:lang w:val="ru-RU" w:eastAsia="ar-SA" w:bidi="ar-SA"/>
    </w:rPr>
  </w:style>
  <w:style w:type="character" w:customStyle="1" w:styleId="aff1">
    <w:name w:val="Основной текст Знак"/>
    <w:rsid w:val="00D84379"/>
    <w:rPr>
      <w:sz w:val="28"/>
      <w:szCs w:val="28"/>
      <w:lang w:val="ru-RU" w:eastAsia="ar-SA" w:bidi="ar-SA"/>
    </w:rPr>
  </w:style>
  <w:style w:type="character" w:customStyle="1" w:styleId="aff2">
    <w:name w:val="Верхний колонтитул Знак"/>
    <w:rsid w:val="00D84379"/>
    <w:rPr>
      <w:sz w:val="24"/>
      <w:szCs w:val="24"/>
      <w:lang w:val="ru-RU" w:eastAsia="ar-SA" w:bidi="ar-SA"/>
    </w:rPr>
  </w:style>
  <w:style w:type="character" w:customStyle="1" w:styleId="aff3">
    <w:name w:val="Название Знак"/>
    <w:rsid w:val="00D84379"/>
    <w:rPr>
      <w:rFonts w:ascii="Arial" w:hAnsi="Arial" w:cs="Arial"/>
      <w:b/>
      <w:bCs/>
      <w:sz w:val="28"/>
      <w:szCs w:val="26"/>
      <w:lang w:val="ru-RU" w:eastAsia="ar-SA" w:bidi="ar-SA"/>
    </w:rPr>
  </w:style>
  <w:style w:type="character" w:customStyle="1" w:styleId="grame">
    <w:name w:val="grame"/>
    <w:basedOn w:val="11"/>
    <w:rsid w:val="00D84379"/>
  </w:style>
  <w:style w:type="character" w:customStyle="1" w:styleId="spelle">
    <w:name w:val="spelle"/>
    <w:basedOn w:val="11"/>
    <w:rsid w:val="00D84379"/>
  </w:style>
  <w:style w:type="character" w:customStyle="1" w:styleId="articleseperator">
    <w:name w:val="article_seperator"/>
    <w:basedOn w:val="11"/>
    <w:rsid w:val="00D84379"/>
  </w:style>
  <w:style w:type="character" w:customStyle="1" w:styleId="apple-style-span">
    <w:name w:val="apple-style-span"/>
    <w:basedOn w:val="11"/>
    <w:rsid w:val="00D84379"/>
  </w:style>
  <w:style w:type="character" w:customStyle="1" w:styleId="aff4">
    <w:name w:val="Основной текст с отступом Знак"/>
    <w:rsid w:val="00D84379"/>
    <w:rPr>
      <w:sz w:val="28"/>
      <w:szCs w:val="28"/>
      <w:lang w:val="ru-RU" w:eastAsia="ar-SA" w:bidi="ar-SA"/>
    </w:rPr>
  </w:style>
  <w:style w:type="character" w:customStyle="1" w:styleId="aff5">
    <w:name w:val="Маркеры списка"/>
    <w:rsid w:val="00D84379"/>
    <w:rPr>
      <w:rFonts w:ascii="OpenSymbol" w:eastAsia="OpenSymbol" w:hAnsi="OpenSymbol" w:cs="OpenSymbol"/>
    </w:rPr>
  </w:style>
  <w:style w:type="paragraph" w:customStyle="1" w:styleId="font0">
    <w:name w:val="font0"/>
    <w:basedOn w:val="a"/>
    <w:rsid w:val="00D84379"/>
    <w:pPr>
      <w:spacing w:before="280" w:after="280"/>
    </w:pPr>
    <w:rPr>
      <w:rFonts w:ascii="Arial CYR" w:eastAsia="Times New Roman" w:hAnsi="Arial CYR" w:cs="Arial CYR"/>
      <w:sz w:val="20"/>
      <w:szCs w:val="20"/>
    </w:rPr>
  </w:style>
  <w:style w:type="paragraph" w:customStyle="1" w:styleId="310">
    <w:name w:val="Основной текст 31"/>
    <w:basedOn w:val="a"/>
    <w:rsid w:val="00D84379"/>
    <w:pPr>
      <w:jc w:val="both"/>
    </w:pPr>
    <w:rPr>
      <w:rFonts w:eastAsia="Times New Roman" w:cs="Times New Roman"/>
    </w:rPr>
  </w:style>
  <w:style w:type="paragraph" w:customStyle="1" w:styleId="1c">
    <w:name w:val="Знак1"/>
    <w:basedOn w:val="a"/>
    <w:rsid w:val="00D843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d">
    <w:name w:val="Обычный1"/>
    <w:rsid w:val="00D84379"/>
    <w:pPr>
      <w:widowControl w:val="0"/>
      <w:suppressAutoHyphens/>
    </w:pPr>
    <w:rPr>
      <w:rFonts w:eastAsia="Arial"/>
      <w:lang w:eastAsia="ar-SA"/>
    </w:rPr>
  </w:style>
  <w:style w:type="paragraph" w:customStyle="1" w:styleId="aff6">
    <w:name w:val="a"/>
    <w:basedOn w:val="a"/>
    <w:rsid w:val="00D84379"/>
    <w:rPr>
      <w:rFonts w:ascii="Verdana" w:eastAsia="Times New Roman" w:hAnsi="Verdana" w:cs="Times New Roman"/>
      <w:sz w:val="18"/>
      <w:szCs w:val="18"/>
    </w:rPr>
  </w:style>
  <w:style w:type="paragraph" w:customStyle="1" w:styleId="1e">
    <w:name w:val="Цитата1"/>
    <w:basedOn w:val="a"/>
    <w:rsid w:val="00D84379"/>
    <w:pPr>
      <w:ind w:left="-709" w:right="-1192"/>
      <w:jc w:val="center"/>
    </w:pPr>
    <w:rPr>
      <w:rFonts w:eastAsia="Times New Roman" w:cs="Times New Roman"/>
      <w:b/>
      <w:sz w:val="28"/>
      <w:szCs w:val="20"/>
    </w:rPr>
  </w:style>
  <w:style w:type="paragraph" w:customStyle="1" w:styleId="1f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D84379"/>
    <w:pPr>
      <w:spacing w:after="160" w:line="240" w:lineRule="exact"/>
    </w:pPr>
    <w:rPr>
      <w:rFonts w:eastAsia="Times New Roman" w:cs="Verdana"/>
      <w:sz w:val="28"/>
      <w:szCs w:val="28"/>
      <w:lang w:eastAsia="pa-IN" w:bidi="pa-IN"/>
    </w:rPr>
  </w:style>
  <w:style w:type="paragraph" w:customStyle="1" w:styleId="aff7">
    <w:name w:val="Содержимое врезки"/>
    <w:basedOn w:val="ae"/>
    <w:rsid w:val="00D84379"/>
    <w:pPr>
      <w:jc w:val="both"/>
    </w:pPr>
    <w:rPr>
      <w:rFonts w:eastAsia="Times New Roman" w:cs="Times New Roman"/>
      <w:szCs w:val="28"/>
    </w:rPr>
  </w:style>
  <w:style w:type="paragraph" w:customStyle="1" w:styleId="aff8">
    <w:name w:val="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336666"/>
      <w:sz w:val="36"/>
      <w:szCs w:val="36"/>
      <w:lang w:eastAsia="hi-IN" w:bidi="hi-IN"/>
    </w:rPr>
  </w:style>
  <w:style w:type="paragraph" w:customStyle="1" w:styleId="aff9">
    <w:name w:val="?????? ?? ????????"/>
    <w:basedOn w:val="aff8"/>
    <w:rsid w:val="00D84379"/>
  </w:style>
  <w:style w:type="paragraph" w:customStyle="1" w:styleId="affa">
    <w:name w:val="?????? ? ?????"/>
    <w:basedOn w:val="aff8"/>
    <w:rsid w:val="00D84379"/>
  </w:style>
  <w:style w:type="paragraph" w:customStyle="1" w:styleId="affb">
    <w:name w:val="?????? ??? ???????"/>
    <w:basedOn w:val="aff8"/>
    <w:rsid w:val="00D84379"/>
  </w:style>
  <w:style w:type="paragraph" w:customStyle="1" w:styleId="affc">
    <w:name w:val="?????"/>
    <w:basedOn w:val="aff8"/>
    <w:rsid w:val="00D84379"/>
  </w:style>
  <w:style w:type="paragraph" w:customStyle="1" w:styleId="affd">
    <w:name w:val="???????? ?????"/>
    <w:basedOn w:val="aff8"/>
    <w:rsid w:val="00D84379"/>
  </w:style>
  <w:style w:type="paragraph" w:customStyle="1" w:styleId="affe">
    <w:name w:val="???????????? ?????? ?? ??????"/>
    <w:basedOn w:val="aff8"/>
    <w:rsid w:val="00D84379"/>
  </w:style>
  <w:style w:type="paragraph" w:customStyle="1" w:styleId="afff">
    <w:name w:val="?????? ?????? ? ????????"/>
    <w:basedOn w:val="aff8"/>
    <w:rsid w:val="00D84379"/>
    <w:pPr>
      <w:ind w:firstLine="340"/>
    </w:pPr>
  </w:style>
  <w:style w:type="paragraph" w:customStyle="1" w:styleId="afff0">
    <w:name w:val="????????"/>
    <w:basedOn w:val="aff8"/>
    <w:rsid w:val="00D84379"/>
  </w:style>
  <w:style w:type="paragraph" w:customStyle="1" w:styleId="1f0">
    <w:name w:val="???????? 1"/>
    <w:basedOn w:val="aff8"/>
    <w:rsid w:val="00D84379"/>
    <w:pPr>
      <w:jc w:val="center"/>
    </w:pPr>
  </w:style>
  <w:style w:type="paragraph" w:customStyle="1" w:styleId="23">
    <w:name w:val="???????? 2"/>
    <w:basedOn w:val="aff8"/>
    <w:rsid w:val="00D84379"/>
    <w:pPr>
      <w:spacing w:before="57" w:after="57"/>
      <w:ind w:right="113"/>
      <w:jc w:val="center"/>
    </w:pPr>
  </w:style>
  <w:style w:type="paragraph" w:customStyle="1" w:styleId="afff1">
    <w:name w:val="?????????"/>
    <w:basedOn w:val="aff8"/>
    <w:rsid w:val="00D84379"/>
    <w:pPr>
      <w:spacing w:before="238" w:after="119"/>
    </w:pPr>
  </w:style>
  <w:style w:type="paragraph" w:customStyle="1" w:styleId="1f1">
    <w:name w:val="????????? 1"/>
    <w:basedOn w:val="aff8"/>
    <w:rsid w:val="00D84379"/>
    <w:pPr>
      <w:spacing w:before="238" w:after="119"/>
    </w:pPr>
  </w:style>
  <w:style w:type="paragraph" w:customStyle="1" w:styleId="24">
    <w:name w:val="????????? 2"/>
    <w:basedOn w:val="aff8"/>
    <w:rsid w:val="00D84379"/>
    <w:pPr>
      <w:spacing w:before="238" w:after="119"/>
    </w:pPr>
  </w:style>
  <w:style w:type="paragraph" w:customStyle="1" w:styleId="afff2">
    <w:name w:val="????????? ?????"/>
    <w:basedOn w:val="aff8"/>
    <w:rsid w:val="00D84379"/>
  </w:style>
  <w:style w:type="paragraph" w:customStyle="1" w:styleId="LTGliederung1">
    <w:name w:val="???????~LT~Gliederung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LTGliederung2">
    <w:name w:val="???????~LT~Gliederung 2"/>
    <w:basedOn w:val="LTGliederung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LTGliederung4">
    <w:name w:val="???????~LT~Gliederung 4"/>
    <w:basedOn w:val="LTGliederung3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LTGliederung5">
    <w:name w:val="???????~LT~Gliederung 5"/>
    <w:basedOn w:val="LTGliederung4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LTGliederung6">
    <w:name w:val="???????~LT~Gliederung 6"/>
    <w:basedOn w:val="LTGliederung5"/>
    <w:rsid w:val="00D84379"/>
  </w:style>
  <w:style w:type="paragraph" w:customStyle="1" w:styleId="LTGliederung7">
    <w:name w:val="???????~LT~Gliederung 7"/>
    <w:basedOn w:val="LTGliederung6"/>
    <w:rsid w:val="00D84379"/>
  </w:style>
  <w:style w:type="paragraph" w:customStyle="1" w:styleId="LTGliederung8">
    <w:name w:val="???????~LT~Gliederung 8"/>
    <w:basedOn w:val="LTGliederung7"/>
    <w:rsid w:val="00D84379"/>
  </w:style>
  <w:style w:type="paragraph" w:customStyle="1" w:styleId="LTGliederung9">
    <w:name w:val="???????~LT~Gliederung 9"/>
    <w:basedOn w:val="LTGliederung8"/>
    <w:rsid w:val="00D84379"/>
  </w:style>
  <w:style w:type="paragraph" w:customStyle="1" w:styleId="LTTitel">
    <w:name w:val="???????~LT~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sz w:val="84"/>
      <w:szCs w:val="84"/>
      <w:lang w:eastAsia="hi-IN" w:bidi="hi-IN"/>
    </w:rPr>
  </w:style>
  <w:style w:type="paragraph" w:customStyle="1" w:styleId="LTUntertitel">
    <w:name w:val="???????~LT~Unter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LTNotizen">
    <w:name w:val="???????~LT~Notizen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hi-IN" w:bidi="hi-IN"/>
    </w:rPr>
  </w:style>
  <w:style w:type="paragraph" w:customStyle="1" w:styleId="LTHintergrundobjekte">
    <w:name w:val="???????~LT~Hintergrundobjekte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LTHintergrund">
    <w:name w:val="???????~LT~Hintergrund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paragraph" w:customStyle="1" w:styleId="default0">
    <w:name w:val="default"/>
    <w:rsid w:val="00D84379"/>
    <w:pPr>
      <w:widowControl w:val="0"/>
      <w:suppressAutoHyphens/>
      <w:autoSpaceDE w:val="0"/>
      <w:spacing w:line="200" w:lineRule="atLeast"/>
    </w:pPr>
    <w:rPr>
      <w:rFonts w:ascii="Mangal" w:eastAsia="Mangal" w:hAnsi="Mangal" w:cs="Mangal"/>
      <w:sz w:val="36"/>
      <w:szCs w:val="36"/>
      <w:lang w:eastAsia="hi-IN" w:bidi="hi-IN"/>
    </w:rPr>
  </w:style>
  <w:style w:type="paragraph" w:customStyle="1" w:styleId="blue1">
    <w:name w:val="blue1"/>
    <w:basedOn w:val="default0"/>
    <w:rsid w:val="00D84379"/>
  </w:style>
  <w:style w:type="paragraph" w:customStyle="1" w:styleId="blue2">
    <w:name w:val="blue2"/>
    <w:basedOn w:val="default0"/>
    <w:rsid w:val="00D84379"/>
  </w:style>
  <w:style w:type="paragraph" w:customStyle="1" w:styleId="blue3">
    <w:name w:val="blue3"/>
    <w:basedOn w:val="default0"/>
    <w:rsid w:val="00D84379"/>
  </w:style>
  <w:style w:type="paragraph" w:customStyle="1" w:styleId="bw1">
    <w:name w:val="bw1"/>
    <w:basedOn w:val="default0"/>
    <w:rsid w:val="00D84379"/>
  </w:style>
  <w:style w:type="paragraph" w:customStyle="1" w:styleId="bw2">
    <w:name w:val="bw2"/>
    <w:basedOn w:val="default0"/>
    <w:rsid w:val="00D84379"/>
  </w:style>
  <w:style w:type="paragraph" w:customStyle="1" w:styleId="bw3">
    <w:name w:val="bw3"/>
    <w:basedOn w:val="default0"/>
    <w:rsid w:val="00D84379"/>
  </w:style>
  <w:style w:type="paragraph" w:customStyle="1" w:styleId="orange1">
    <w:name w:val="orange1"/>
    <w:basedOn w:val="default0"/>
    <w:rsid w:val="00D84379"/>
  </w:style>
  <w:style w:type="paragraph" w:customStyle="1" w:styleId="orange2">
    <w:name w:val="orange2"/>
    <w:basedOn w:val="default0"/>
    <w:rsid w:val="00D84379"/>
  </w:style>
  <w:style w:type="paragraph" w:customStyle="1" w:styleId="orange3">
    <w:name w:val="orange3"/>
    <w:basedOn w:val="default0"/>
    <w:rsid w:val="00D84379"/>
  </w:style>
  <w:style w:type="paragraph" w:customStyle="1" w:styleId="turquise1">
    <w:name w:val="turquise1"/>
    <w:basedOn w:val="default0"/>
    <w:rsid w:val="00D84379"/>
  </w:style>
  <w:style w:type="paragraph" w:customStyle="1" w:styleId="turquise2">
    <w:name w:val="turquise2"/>
    <w:basedOn w:val="default0"/>
    <w:rsid w:val="00D84379"/>
  </w:style>
  <w:style w:type="paragraph" w:customStyle="1" w:styleId="turquise3">
    <w:name w:val="turquise3"/>
    <w:basedOn w:val="default0"/>
    <w:rsid w:val="00D84379"/>
  </w:style>
  <w:style w:type="paragraph" w:customStyle="1" w:styleId="gray1">
    <w:name w:val="gray1"/>
    <w:basedOn w:val="default0"/>
    <w:rsid w:val="00D84379"/>
  </w:style>
  <w:style w:type="paragraph" w:customStyle="1" w:styleId="gray2">
    <w:name w:val="gray2"/>
    <w:basedOn w:val="default0"/>
    <w:rsid w:val="00D84379"/>
  </w:style>
  <w:style w:type="paragraph" w:customStyle="1" w:styleId="gray3">
    <w:name w:val="gray3"/>
    <w:basedOn w:val="default0"/>
    <w:rsid w:val="00D84379"/>
  </w:style>
  <w:style w:type="paragraph" w:customStyle="1" w:styleId="sun1">
    <w:name w:val="sun1"/>
    <w:basedOn w:val="default0"/>
    <w:rsid w:val="00D84379"/>
  </w:style>
  <w:style w:type="paragraph" w:customStyle="1" w:styleId="sun2">
    <w:name w:val="sun2"/>
    <w:basedOn w:val="default0"/>
    <w:rsid w:val="00D84379"/>
  </w:style>
  <w:style w:type="paragraph" w:customStyle="1" w:styleId="sun3">
    <w:name w:val="sun3"/>
    <w:basedOn w:val="default0"/>
    <w:rsid w:val="00D84379"/>
  </w:style>
  <w:style w:type="paragraph" w:customStyle="1" w:styleId="earth1">
    <w:name w:val="earth1"/>
    <w:basedOn w:val="default0"/>
    <w:rsid w:val="00D84379"/>
  </w:style>
  <w:style w:type="paragraph" w:customStyle="1" w:styleId="earth2">
    <w:name w:val="earth2"/>
    <w:basedOn w:val="default0"/>
    <w:rsid w:val="00D84379"/>
  </w:style>
  <w:style w:type="paragraph" w:customStyle="1" w:styleId="earth3">
    <w:name w:val="earth3"/>
    <w:basedOn w:val="default0"/>
    <w:rsid w:val="00D84379"/>
  </w:style>
  <w:style w:type="paragraph" w:customStyle="1" w:styleId="green1">
    <w:name w:val="green1"/>
    <w:basedOn w:val="default0"/>
    <w:rsid w:val="00D84379"/>
  </w:style>
  <w:style w:type="paragraph" w:customStyle="1" w:styleId="green2">
    <w:name w:val="green2"/>
    <w:basedOn w:val="default0"/>
    <w:rsid w:val="00D84379"/>
  </w:style>
  <w:style w:type="paragraph" w:customStyle="1" w:styleId="green3">
    <w:name w:val="green3"/>
    <w:basedOn w:val="default0"/>
    <w:rsid w:val="00D84379"/>
  </w:style>
  <w:style w:type="paragraph" w:customStyle="1" w:styleId="seetang1">
    <w:name w:val="seetang1"/>
    <w:basedOn w:val="default0"/>
    <w:rsid w:val="00D84379"/>
  </w:style>
  <w:style w:type="paragraph" w:customStyle="1" w:styleId="seetang2">
    <w:name w:val="seetang2"/>
    <w:basedOn w:val="default0"/>
    <w:rsid w:val="00D84379"/>
  </w:style>
  <w:style w:type="paragraph" w:customStyle="1" w:styleId="seetang3">
    <w:name w:val="seetang3"/>
    <w:basedOn w:val="default0"/>
    <w:rsid w:val="00D84379"/>
  </w:style>
  <w:style w:type="paragraph" w:customStyle="1" w:styleId="lightblue1">
    <w:name w:val="lightblue1"/>
    <w:basedOn w:val="default0"/>
    <w:rsid w:val="00D84379"/>
  </w:style>
  <w:style w:type="paragraph" w:customStyle="1" w:styleId="lightblue2">
    <w:name w:val="lightblue2"/>
    <w:basedOn w:val="default0"/>
    <w:rsid w:val="00D84379"/>
  </w:style>
  <w:style w:type="paragraph" w:customStyle="1" w:styleId="lightblue3">
    <w:name w:val="lightblue3"/>
    <w:basedOn w:val="default0"/>
    <w:rsid w:val="00D84379"/>
  </w:style>
  <w:style w:type="paragraph" w:customStyle="1" w:styleId="yellow1">
    <w:name w:val="yellow1"/>
    <w:basedOn w:val="default0"/>
    <w:rsid w:val="00D84379"/>
  </w:style>
  <w:style w:type="paragraph" w:customStyle="1" w:styleId="yellow2">
    <w:name w:val="yellow2"/>
    <w:basedOn w:val="default0"/>
    <w:rsid w:val="00D84379"/>
  </w:style>
  <w:style w:type="paragraph" w:customStyle="1" w:styleId="yellow3">
    <w:name w:val="yellow3"/>
    <w:basedOn w:val="default0"/>
    <w:rsid w:val="00D84379"/>
  </w:style>
  <w:style w:type="paragraph" w:customStyle="1" w:styleId="WW-">
    <w:name w:val="WW-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sz w:val="84"/>
      <w:szCs w:val="84"/>
      <w:lang w:eastAsia="hi-IN" w:bidi="hi-IN"/>
    </w:rPr>
  </w:style>
  <w:style w:type="paragraph" w:customStyle="1" w:styleId="afff3">
    <w:name w:val="???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afff4">
    <w:name w:val="??????? 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afff5">
    <w:name w:val="???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paragraph" w:customStyle="1" w:styleId="afff6">
    <w:name w:val="?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hi-IN" w:bidi="hi-IN"/>
    </w:rPr>
  </w:style>
  <w:style w:type="paragraph" w:customStyle="1" w:styleId="WW-1">
    <w:name w:val="WW-?????????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WW-2">
    <w:name w:val="WW-????????? 2"/>
    <w:basedOn w:val="WW-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32">
    <w:name w:val="????????? 3"/>
    <w:basedOn w:val="WW-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41">
    <w:name w:val="????????? 4"/>
    <w:basedOn w:val="32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51">
    <w:name w:val="????????? 5"/>
    <w:basedOn w:val="41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61">
    <w:name w:val="????????? 6"/>
    <w:basedOn w:val="51"/>
    <w:rsid w:val="00D84379"/>
  </w:style>
  <w:style w:type="paragraph" w:customStyle="1" w:styleId="71">
    <w:name w:val="????????? 7"/>
    <w:basedOn w:val="61"/>
    <w:rsid w:val="00D84379"/>
  </w:style>
  <w:style w:type="paragraph" w:customStyle="1" w:styleId="82">
    <w:name w:val="????????? 8"/>
    <w:basedOn w:val="71"/>
    <w:rsid w:val="00D84379"/>
  </w:style>
  <w:style w:type="paragraph" w:customStyle="1" w:styleId="90">
    <w:name w:val="????????? 9"/>
    <w:basedOn w:val="82"/>
    <w:rsid w:val="00D84379"/>
  </w:style>
  <w:style w:type="paragraph" w:customStyle="1" w:styleId="1LTGliederung1">
    <w:name w:val="?????????1~LT~Gliederung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kern w:val="1"/>
      <w:sz w:val="60"/>
      <w:szCs w:val="60"/>
      <w:lang w:eastAsia="hi-IN" w:bidi="hi-IN"/>
    </w:rPr>
  </w:style>
  <w:style w:type="paragraph" w:customStyle="1" w:styleId="1LTGliederung2">
    <w:name w:val="?????????1~LT~Gliederung 2"/>
    <w:basedOn w:val="1LTGliederung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1LTGliederung3">
    <w:name w:val="?????????1~LT~Gliederung 3"/>
    <w:basedOn w:val="1LTGliederung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1LTGliederung4">
    <w:name w:val="?????????1~LT~Gliederung 4"/>
    <w:basedOn w:val="1LTGliederung3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1LTGliederung5">
    <w:name w:val="?????????1~LT~Gliederung 5"/>
    <w:basedOn w:val="1LTGliederung4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1LTGliederung6">
    <w:name w:val="?????????1~LT~Gliederung 6"/>
    <w:basedOn w:val="1LTGliederung5"/>
    <w:rsid w:val="00D84379"/>
  </w:style>
  <w:style w:type="paragraph" w:customStyle="1" w:styleId="1LTGliederung7">
    <w:name w:val="?????????1~LT~Gliederung 7"/>
    <w:basedOn w:val="1LTGliederung6"/>
    <w:rsid w:val="00D84379"/>
  </w:style>
  <w:style w:type="paragraph" w:customStyle="1" w:styleId="1LTGliederung8">
    <w:name w:val="?????????1~LT~Gliederung 8"/>
    <w:basedOn w:val="1LTGliederung7"/>
    <w:rsid w:val="00D84379"/>
  </w:style>
  <w:style w:type="paragraph" w:customStyle="1" w:styleId="1LTGliederung9">
    <w:name w:val="?????????1~LT~Gliederung 9"/>
    <w:basedOn w:val="1LTGliederung8"/>
    <w:rsid w:val="00D84379"/>
  </w:style>
  <w:style w:type="paragraph" w:customStyle="1" w:styleId="1LTTitel">
    <w:name w:val="?????????1~LT~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kern w:val="1"/>
      <w:sz w:val="84"/>
      <w:szCs w:val="84"/>
      <w:lang w:eastAsia="hi-IN" w:bidi="hi-IN"/>
    </w:rPr>
  </w:style>
  <w:style w:type="paragraph" w:customStyle="1" w:styleId="1LTUntertitel">
    <w:name w:val="?????????1~LT~Unter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kern w:val="1"/>
      <w:sz w:val="60"/>
      <w:szCs w:val="60"/>
      <w:lang w:eastAsia="hi-IN" w:bidi="hi-IN"/>
    </w:rPr>
  </w:style>
  <w:style w:type="paragraph" w:customStyle="1" w:styleId="1LTNotizen">
    <w:name w:val="?????????1~LT~Notizen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LTHintergrundobjekte">
    <w:name w:val="?????????1~LT~Hintergrundobjekte"/>
    <w:rsid w:val="00D84379"/>
    <w:pPr>
      <w:widowControl w:val="0"/>
      <w:suppressAutoHyphens/>
      <w:autoSpaceDE w:val="0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1LTHintergrund">
    <w:name w:val="?????????1~LT~Hintergrund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table" w:styleId="afff7">
    <w:name w:val="Table Grid"/>
    <w:basedOn w:val="a1"/>
    <w:uiPriority w:val="59"/>
    <w:rsid w:val="00D1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uiPriority w:val="59"/>
    <w:rsid w:val="00CE0E83"/>
    <w:rPr>
      <w:rFonts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2">
    <w:name w:val="Сетка таблицы1"/>
    <w:basedOn w:val="a1"/>
    <w:next w:val="afff7"/>
    <w:uiPriority w:val="59"/>
    <w:rsid w:val="00693E41"/>
    <w:rPr>
      <w:rFonts w:ascii="Arial Black" w:eastAsiaTheme="minorHAnsi" w:hAnsi="Arial Black" w:cs="Arial Black"/>
      <w:b/>
      <w:bCs/>
      <w:sz w:val="30"/>
      <w:szCs w:val="30"/>
      <w:u w:val="single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8">
    <w:name w:val="No Spacing"/>
    <w:uiPriority w:val="1"/>
    <w:qFormat/>
    <w:rsid w:val="002A4E62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298BB-49DB-4920-BF45-B275DB82C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3102</Words>
  <Characters>17683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учебному предмету «Информатика» для 7–9 классов</vt:lpstr>
    </vt:vector>
  </TitlesOfParts>
  <Company>Krokoz™</Company>
  <LinksUpToDate>false</LinksUpToDate>
  <CharactersWithSpaces>20744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учебному предмету «Информатика» для 7–9 классов</dc:title>
  <dc:creator>Ольга Матянина</dc:creator>
  <cp:lastModifiedBy>Администратор</cp:lastModifiedBy>
  <cp:revision>13</cp:revision>
  <cp:lastPrinted>2017-12-29T06:50:00Z</cp:lastPrinted>
  <dcterms:created xsi:type="dcterms:W3CDTF">2018-09-03T19:00:00Z</dcterms:created>
  <dcterms:modified xsi:type="dcterms:W3CDTF">2020-09-04T10:41:00Z</dcterms:modified>
</cp:coreProperties>
</file>